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4F" w:rsidRDefault="00D25D92">
      <w:pPr>
        <w:spacing w:after="983" w:line="240" w:lineRule="auto"/>
        <w:ind w:left="3580"/>
      </w:pPr>
      <w:r>
        <w:rPr>
          <w:color w:val="FF0000"/>
          <w:sz w:val="96"/>
        </w:rPr>
        <w:t>FISHERIES SCIENCE II</w:t>
      </w:r>
    </w:p>
    <w:p w:rsidR="0073734F" w:rsidRDefault="00D25D92">
      <w:pPr>
        <w:spacing w:after="1433" w:line="240" w:lineRule="auto"/>
        <w:jc w:val="center"/>
      </w:pPr>
      <w:r>
        <w:rPr>
          <w:color w:val="0070C0"/>
          <w:sz w:val="72"/>
        </w:rPr>
        <w:t>RIVERINE FISHERIES</w:t>
      </w:r>
    </w:p>
    <w:p w:rsidR="0073734F" w:rsidRDefault="00D25D92">
      <w:pPr>
        <w:spacing w:after="90" w:line="240" w:lineRule="auto"/>
        <w:jc w:val="center"/>
      </w:pPr>
      <w:proofErr w:type="spellStart"/>
      <w:r>
        <w:rPr>
          <w:color w:val="632523"/>
          <w:sz w:val="56"/>
        </w:rPr>
        <w:t>Gincy</w:t>
      </w:r>
      <w:proofErr w:type="spellEnd"/>
      <w:r>
        <w:rPr>
          <w:color w:val="632523"/>
          <w:sz w:val="56"/>
        </w:rPr>
        <w:t xml:space="preserve"> C George</w:t>
      </w:r>
    </w:p>
    <w:p w:rsidR="0073734F" w:rsidRDefault="00D25D92">
      <w:pPr>
        <w:spacing w:line="240" w:lineRule="auto"/>
        <w:ind w:left="3853"/>
      </w:pPr>
      <w:r>
        <w:rPr>
          <w:color w:val="632523"/>
          <w:sz w:val="56"/>
        </w:rPr>
        <w:t xml:space="preserve">(Assistant Professor </w:t>
      </w:r>
      <w:proofErr w:type="gramStart"/>
      <w:r>
        <w:rPr>
          <w:color w:val="632523"/>
          <w:sz w:val="56"/>
        </w:rPr>
        <w:t>On</w:t>
      </w:r>
      <w:proofErr w:type="gramEnd"/>
      <w:r>
        <w:rPr>
          <w:color w:val="632523"/>
          <w:sz w:val="56"/>
        </w:rPr>
        <w:t xml:space="preserve"> Contract)</w:t>
      </w:r>
    </w:p>
    <w:p w:rsidR="006D56E1" w:rsidRDefault="006D56E1">
      <w:pPr>
        <w:spacing w:line="242" w:lineRule="auto"/>
        <w:ind w:left="1440"/>
        <w:rPr>
          <w:sz w:val="64"/>
        </w:rPr>
      </w:pPr>
    </w:p>
    <w:p w:rsidR="006D56E1" w:rsidRDefault="006D56E1">
      <w:pPr>
        <w:spacing w:line="242" w:lineRule="auto"/>
        <w:ind w:left="1440"/>
        <w:rPr>
          <w:sz w:val="64"/>
        </w:rPr>
      </w:pPr>
    </w:p>
    <w:p w:rsidR="006D56E1" w:rsidRDefault="006D56E1">
      <w:pPr>
        <w:spacing w:line="242" w:lineRule="auto"/>
        <w:ind w:left="1440"/>
        <w:rPr>
          <w:sz w:val="64"/>
        </w:rPr>
      </w:pPr>
    </w:p>
    <w:p w:rsidR="0073734F" w:rsidRDefault="00D25D92">
      <w:pPr>
        <w:spacing w:line="242" w:lineRule="auto"/>
        <w:ind w:left="1440"/>
      </w:pPr>
      <w:bookmarkStart w:id="0" w:name="_GoBack"/>
      <w:bookmarkEnd w:id="0"/>
      <w:r>
        <w:rPr>
          <w:sz w:val="64"/>
        </w:rPr>
        <w:lastRenderedPageBreak/>
        <w:t>MAJOR RIVER SYSTEMS AND FISHERIES</w:t>
      </w:r>
    </w:p>
    <w:p w:rsidR="0073734F" w:rsidRDefault="00D25D92">
      <w:pPr>
        <w:numPr>
          <w:ilvl w:val="0"/>
          <w:numId w:val="1"/>
        </w:numPr>
        <w:spacing w:after="87" w:line="240" w:lineRule="auto"/>
        <w:ind w:right="11" w:hanging="550"/>
      </w:pPr>
      <w:r>
        <w:rPr>
          <w:b/>
          <w:sz w:val="54"/>
        </w:rPr>
        <w:t>RIVERINE FISHERIES</w:t>
      </w:r>
    </w:p>
    <w:p w:rsidR="0073734F" w:rsidRDefault="00D25D92">
      <w:pPr>
        <w:numPr>
          <w:ilvl w:val="0"/>
          <w:numId w:val="1"/>
        </w:numPr>
        <w:spacing w:after="87" w:line="228" w:lineRule="auto"/>
        <w:ind w:right="11" w:hanging="550"/>
      </w:pPr>
      <w:r>
        <w:rPr>
          <w:sz w:val="54"/>
        </w:rPr>
        <w:t xml:space="preserve">India is blessed with a vast inland water resources in the form of rivers, estuaries, natural and </w:t>
      </w:r>
      <w:proofErr w:type="spellStart"/>
      <w:r>
        <w:rPr>
          <w:sz w:val="54"/>
        </w:rPr>
        <w:t>man made</w:t>
      </w:r>
      <w:proofErr w:type="spellEnd"/>
      <w:r>
        <w:rPr>
          <w:sz w:val="54"/>
        </w:rPr>
        <w:t xml:space="preserve"> lakes.</w:t>
      </w:r>
    </w:p>
    <w:p w:rsidR="0073734F" w:rsidRDefault="00D25D92">
      <w:pPr>
        <w:numPr>
          <w:ilvl w:val="0"/>
          <w:numId w:val="1"/>
        </w:numPr>
        <w:spacing w:after="87" w:line="228" w:lineRule="auto"/>
        <w:ind w:right="11" w:hanging="550"/>
      </w:pPr>
      <w:r>
        <w:rPr>
          <w:sz w:val="54"/>
        </w:rPr>
        <w:t xml:space="preserve">The Inland water bodies have been divided into five riverine systems and their tributaries extending to a length of about 29,000 km in the country </w:t>
      </w:r>
      <w:r>
        <w:rPr>
          <w:color w:val="403152"/>
          <w:sz w:val="54"/>
        </w:rPr>
        <w:t xml:space="preserve">– </w:t>
      </w:r>
      <w:r>
        <w:rPr>
          <w:b/>
          <w:color w:val="953735"/>
          <w:sz w:val="54"/>
        </w:rPr>
        <w:t xml:space="preserve">Indus, Ganges, </w:t>
      </w:r>
      <w:proofErr w:type="spellStart"/>
      <w:r>
        <w:rPr>
          <w:b/>
          <w:color w:val="953735"/>
          <w:sz w:val="54"/>
        </w:rPr>
        <w:t>Bramhaputra</w:t>
      </w:r>
      <w:proofErr w:type="spellEnd"/>
      <w:r>
        <w:rPr>
          <w:b/>
          <w:color w:val="953735"/>
          <w:sz w:val="54"/>
        </w:rPr>
        <w:t>, East flowing riverine system and West riverine system.</w:t>
      </w:r>
    </w:p>
    <w:p w:rsidR="0073734F" w:rsidRDefault="00D25D92">
      <w:pPr>
        <w:numPr>
          <w:ilvl w:val="0"/>
          <w:numId w:val="1"/>
        </w:numPr>
        <w:spacing w:after="87" w:line="228" w:lineRule="auto"/>
        <w:ind w:right="11" w:hanging="550"/>
      </w:pPr>
      <w:r>
        <w:rPr>
          <w:sz w:val="54"/>
        </w:rPr>
        <w:t>All these rivers, their</w:t>
      </w:r>
      <w:r>
        <w:rPr>
          <w:sz w:val="54"/>
        </w:rPr>
        <w:t xml:space="preserve"> tributaries, canals and irrigation channels have and area of roughly 13000km.</w:t>
      </w:r>
    </w:p>
    <w:p w:rsidR="0073734F" w:rsidRDefault="00D25D92">
      <w:pPr>
        <w:numPr>
          <w:ilvl w:val="0"/>
          <w:numId w:val="1"/>
        </w:numPr>
        <w:spacing w:after="87" w:line="228" w:lineRule="auto"/>
        <w:ind w:right="11" w:hanging="550"/>
      </w:pPr>
      <w:r>
        <w:rPr>
          <w:sz w:val="54"/>
        </w:rPr>
        <w:t xml:space="preserve">These water bodies </w:t>
      </w:r>
      <w:proofErr w:type="spellStart"/>
      <w:r>
        <w:rPr>
          <w:sz w:val="54"/>
        </w:rPr>
        <w:t>harbor</w:t>
      </w:r>
      <w:proofErr w:type="spellEnd"/>
      <w:r>
        <w:rPr>
          <w:sz w:val="54"/>
        </w:rPr>
        <w:t xml:space="preserve"> the original </w:t>
      </w:r>
      <w:proofErr w:type="spellStart"/>
      <w:r>
        <w:rPr>
          <w:sz w:val="54"/>
        </w:rPr>
        <w:t>germplasm</w:t>
      </w:r>
      <w:proofErr w:type="spellEnd"/>
      <w:r>
        <w:rPr>
          <w:sz w:val="54"/>
        </w:rPr>
        <w:t xml:space="preserve"> of one of the richest and diversified fish fauna of the world comprising 930 fish species belonging to 326 genera.</w:t>
      </w:r>
    </w:p>
    <w:p w:rsidR="0073734F" w:rsidRDefault="00D25D92">
      <w:pPr>
        <w:numPr>
          <w:ilvl w:val="0"/>
          <w:numId w:val="1"/>
        </w:numPr>
        <w:spacing w:line="228" w:lineRule="auto"/>
        <w:ind w:right="11" w:hanging="550"/>
      </w:pPr>
      <w:r>
        <w:rPr>
          <w:sz w:val="54"/>
        </w:rPr>
        <w:lastRenderedPageBreak/>
        <w:t>The major riv</w:t>
      </w:r>
      <w:r>
        <w:rPr>
          <w:sz w:val="54"/>
        </w:rPr>
        <w:t>er systems of India on the basis of drainage can be divided broadly into two major rivers systems. They are (</w:t>
      </w:r>
      <w:proofErr w:type="spellStart"/>
      <w:r>
        <w:rPr>
          <w:sz w:val="54"/>
        </w:rPr>
        <w:t>i</w:t>
      </w:r>
      <w:proofErr w:type="spellEnd"/>
      <w:r>
        <w:rPr>
          <w:sz w:val="54"/>
        </w:rPr>
        <w:t xml:space="preserve">) </w:t>
      </w:r>
      <w:r>
        <w:rPr>
          <w:b/>
          <w:color w:val="E46C0A"/>
          <w:sz w:val="54"/>
        </w:rPr>
        <w:t xml:space="preserve">Himalayan rivers system </w:t>
      </w:r>
      <w:r>
        <w:rPr>
          <w:sz w:val="54"/>
        </w:rPr>
        <w:t xml:space="preserve">(Ganga, Indus and </w:t>
      </w:r>
      <w:proofErr w:type="spellStart"/>
      <w:r>
        <w:rPr>
          <w:sz w:val="54"/>
        </w:rPr>
        <w:t>Bramhaputra</w:t>
      </w:r>
      <w:proofErr w:type="spellEnd"/>
      <w:r>
        <w:rPr>
          <w:sz w:val="54"/>
        </w:rPr>
        <w:t>) and (ii</w:t>
      </w:r>
      <w:r>
        <w:rPr>
          <w:b/>
          <w:color w:val="E46C0A"/>
          <w:sz w:val="54"/>
        </w:rPr>
        <w:t xml:space="preserve">) Peninsular river system </w:t>
      </w:r>
      <w:r>
        <w:rPr>
          <w:sz w:val="54"/>
        </w:rPr>
        <w:t xml:space="preserve">(East </w:t>
      </w:r>
      <w:proofErr w:type="spellStart"/>
      <w:r>
        <w:rPr>
          <w:sz w:val="54"/>
        </w:rPr>
        <w:t>cost</w:t>
      </w:r>
      <w:proofErr w:type="spellEnd"/>
      <w:r>
        <w:rPr>
          <w:sz w:val="54"/>
        </w:rPr>
        <w:t xml:space="preserve"> and West coast river system).</w:t>
      </w:r>
    </w:p>
    <w:p w:rsidR="0073734F" w:rsidRDefault="0073734F">
      <w:pPr>
        <w:sectPr w:rsidR="0073734F">
          <w:headerReference w:type="even" r:id="rId7"/>
          <w:headerReference w:type="default" r:id="rId8"/>
          <w:headerReference w:type="first" r:id="rId9"/>
          <w:pgSz w:w="14400" w:h="10800" w:orient="landscape"/>
          <w:pgMar w:top="296" w:right="173" w:bottom="1009" w:left="144" w:header="720" w:footer="720" w:gutter="0"/>
          <w:cols w:space="720"/>
        </w:sectPr>
      </w:pPr>
    </w:p>
    <w:p w:rsidR="0073734F" w:rsidRDefault="00D25D92">
      <w:pPr>
        <w:ind w:right="2933"/>
        <w:jc w:val="both"/>
      </w:pPr>
      <w:r>
        <w:rPr>
          <w:noProof/>
        </w:rPr>
        <w:lastRenderedPageBreak/>
        <w:drawing>
          <wp:anchor distT="0" distB="0" distL="114300" distR="114300" simplePos="0" relativeHeight="251658240" behindDoc="0" locked="0" layoutInCell="1" allowOverlap="0">
            <wp:simplePos x="0" y="0"/>
            <wp:positionH relativeFrom="page">
              <wp:posOffset>838200</wp:posOffset>
            </wp:positionH>
            <wp:positionV relativeFrom="page">
              <wp:posOffset>609600</wp:posOffset>
            </wp:positionV>
            <wp:extent cx="5529072" cy="5562600"/>
            <wp:effectExtent l="0" t="0" r="0" b="0"/>
            <wp:wrapTopAndBottom/>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stretch>
                      <a:fillRect/>
                    </a:stretch>
                  </pic:blipFill>
                  <pic:spPr>
                    <a:xfrm>
                      <a:off x="0" y="0"/>
                      <a:ext cx="5529072" cy="5562600"/>
                    </a:xfrm>
                    <a:prstGeom prst="rect">
                      <a:avLst/>
                    </a:prstGeom>
                  </pic:spPr>
                </pic:pic>
              </a:graphicData>
            </a:graphic>
          </wp:anchor>
        </w:drawing>
      </w:r>
    </w:p>
    <w:p w:rsidR="0073734F" w:rsidRDefault="0073734F">
      <w:pPr>
        <w:sectPr w:rsidR="0073734F">
          <w:headerReference w:type="even" r:id="rId11"/>
          <w:headerReference w:type="default" r:id="rId12"/>
          <w:headerReference w:type="first" r:id="rId13"/>
          <w:pgSz w:w="14400" w:h="10800" w:orient="landscape"/>
          <w:pgMar w:top="1440" w:right="1440" w:bottom="1440" w:left="1440" w:header="720" w:footer="720" w:gutter="0"/>
          <w:cols w:space="720"/>
        </w:sectPr>
      </w:pPr>
    </w:p>
    <w:p w:rsidR="0073734F" w:rsidRDefault="00D25D92">
      <w:pPr>
        <w:spacing w:after="98" w:line="240" w:lineRule="auto"/>
        <w:ind w:left="10" w:right="-15" w:hanging="10"/>
      </w:pPr>
      <w:r>
        <w:rPr>
          <w:b/>
          <w:sz w:val="60"/>
        </w:rPr>
        <w:lastRenderedPageBreak/>
        <w:t>Ganges River System:</w:t>
      </w:r>
    </w:p>
    <w:p w:rsidR="0073734F" w:rsidRDefault="00D25D92">
      <w:pPr>
        <w:numPr>
          <w:ilvl w:val="0"/>
          <w:numId w:val="1"/>
        </w:numPr>
        <w:spacing w:after="98" w:line="228" w:lineRule="auto"/>
        <w:ind w:right="11" w:hanging="550"/>
      </w:pPr>
      <w:r>
        <w:rPr>
          <w:sz w:val="60"/>
        </w:rPr>
        <w:t xml:space="preserve">It is the largest river systems of the world, having a combined length (including tributaries) of 12,500 km. It originates from </w:t>
      </w:r>
      <w:proofErr w:type="spellStart"/>
      <w:r>
        <w:rPr>
          <w:sz w:val="60"/>
        </w:rPr>
        <w:t>Gangotri</w:t>
      </w:r>
      <w:proofErr w:type="spellEnd"/>
      <w:r>
        <w:rPr>
          <w:sz w:val="60"/>
        </w:rPr>
        <w:t xml:space="preserve"> in the Himalayas at a height of about 3129 km above the sea level.</w:t>
      </w:r>
    </w:p>
    <w:p w:rsidR="0073734F" w:rsidRDefault="00D25D92">
      <w:pPr>
        <w:numPr>
          <w:ilvl w:val="0"/>
          <w:numId w:val="1"/>
        </w:numPr>
        <w:spacing w:after="98" w:line="228" w:lineRule="auto"/>
        <w:ind w:right="11" w:hanging="550"/>
      </w:pPr>
      <w:r>
        <w:rPr>
          <w:sz w:val="60"/>
        </w:rPr>
        <w:t>After origin it drains the southern slopes of the ce</w:t>
      </w:r>
      <w:r>
        <w:rPr>
          <w:sz w:val="60"/>
        </w:rPr>
        <w:t xml:space="preserve">ntral Himalayas. </w:t>
      </w:r>
    </w:p>
    <w:p w:rsidR="0073734F" w:rsidRDefault="00D25D92">
      <w:pPr>
        <w:numPr>
          <w:ilvl w:val="0"/>
          <w:numId w:val="1"/>
        </w:numPr>
        <w:spacing w:line="228" w:lineRule="auto"/>
        <w:ind w:right="11" w:hanging="550"/>
      </w:pPr>
      <w:r>
        <w:rPr>
          <w:sz w:val="60"/>
        </w:rPr>
        <w:t xml:space="preserve">Ganga passes through UP, Bihar, some parts of </w:t>
      </w:r>
    </w:p>
    <w:p w:rsidR="0073734F" w:rsidRDefault="00D25D92">
      <w:pPr>
        <w:spacing w:after="98" w:line="228" w:lineRule="auto"/>
        <w:ind w:left="540" w:right="11"/>
      </w:pPr>
      <w:r>
        <w:rPr>
          <w:sz w:val="60"/>
        </w:rPr>
        <w:t xml:space="preserve">Rajasthan, M.P. and west Bengal and finally joins to the Bay of Bengal. </w:t>
      </w:r>
    </w:p>
    <w:p w:rsidR="0073734F" w:rsidRDefault="00D25D92">
      <w:pPr>
        <w:numPr>
          <w:ilvl w:val="0"/>
          <w:numId w:val="1"/>
        </w:numPr>
        <w:spacing w:after="98" w:line="228" w:lineRule="auto"/>
        <w:ind w:right="11" w:hanging="550"/>
      </w:pPr>
      <w:r>
        <w:rPr>
          <w:sz w:val="60"/>
        </w:rPr>
        <w:t>It has a large number of tributaries and ‘Yamuna’ river is one of the major tributaries of this system, which is about</w:t>
      </w:r>
      <w:r>
        <w:rPr>
          <w:sz w:val="60"/>
        </w:rPr>
        <w:t xml:space="preserve"> 1000 km long. </w:t>
      </w:r>
    </w:p>
    <w:p w:rsidR="0073734F" w:rsidRDefault="00D25D92">
      <w:pPr>
        <w:numPr>
          <w:ilvl w:val="0"/>
          <w:numId w:val="1"/>
        </w:numPr>
        <w:spacing w:after="98" w:line="228" w:lineRule="auto"/>
        <w:ind w:right="11" w:hanging="550"/>
      </w:pPr>
      <w:r>
        <w:rPr>
          <w:sz w:val="60"/>
        </w:rPr>
        <w:lastRenderedPageBreak/>
        <w:t xml:space="preserve">It has numerous lakes, </w:t>
      </w:r>
      <w:proofErr w:type="gramStart"/>
      <w:r>
        <w:rPr>
          <w:sz w:val="60"/>
        </w:rPr>
        <w:t>ponds .</w:t>
      </w:r>
      <w:proofErr w:type="gramEnd"/>
    </w:p>
    <w:p w:rsidR="0073734F" w:rsidRDefault="00D25D92">
      <w:pPr>
        <w:numPr>
          <w:ilvl w:val="0"/>
          <w:numId w:val="1"/>
        </w:numPr>
        <w:spacing w:line="228" w:lineRule="auto"/>
        <w:ind w:right="11" w:hanging="550"/>
      </w:pPr>
      <w:r>
        <w:rPr>
          <w:sz w:val="60"/>
        </w:rPr>
        <w:t>It has a total catchment area of 9.71 lakh sq. km and receives an annual rainfall of 25-77 inches.</w:t>
      </w:r>
    </w:p>
    <w:p w:rsidR="0073734F" w:rsidRDefault="00D25D92">
      <w:pPr>
        <w:pStyle w:val="Heading1"/>
      </w:pPr>
      <w:r>
        <w:rPr>
          <w:rFonts w:ascii="Arial" w:eastAsia="Arial" w:hAnsi="Arial" w:cs="Arial"/>
          <w:b w:val="0"/>
        </w:rPr>
        <w:t xml:space="preserve">• </w:t>
      </w:r>
      <w:r>
        <w:t xml:space="preserve">Common </w:t>
      </w:r>
      <w:proofErr w:type="spellStart"/>
      <w:r>
        <w:t>Phytoplanktons</w:t>
      </w:r>
      <w:proofErr w:type="spellEnd"/>
      <w:r>
        <w:t>:</w:t>
      </w:r>
    </w:p>
    <w:p w:rsidR="0073734F" w:rsidRDefault="00D25D92">
      <w:pPr>
        <w:numPr>
          <w:ilvl w:val="0"/>
          <w:numId w:val="2"/>
        </w:numPr>
        <w:spacing w:after="258" w:line="242" w:lineRule="auto"/>
        <w:ind w:right="414" w:hanging="540"/>
      </w:pPr>
      <w:proofErr w:type="spellStart"/>
      <w:r>
        <w:rPr>
          <w:sz w:val="64"/>
        </w:rPr>
        <w:t>Phytoplanktons</w:t>
      </w:r>
      <w:proofErr w:type="spellEnd"/>
      <w:r>
        <w:rPr>
          <w:sz w:val="64"/>
        </w:rPr>
        <w:t xml:space="preserve"> are generally poor during the monsoon and </w:t>
      </w:r>
      <w:proofErr w:type="spellStart"/>
      <w:r>
        <w:rPr>
          <w:sz w:val="64"/>
        </w:rPr>
        <w:t>autmn</w:t>
      </w:r>
      <w:proofErr w:type="spellEnd"/>
      <w:r>
        <w:rPr>
          <w:sz w:val="64"/>
        </w:rPr>
        <w:t xml:space="preserve"> months. </w:t>
      </w:r>
    </w:p>
    <w:p w:rsidR="0073734F" w:rsidRDefault="00D25D92">
      <w:pPr>
        <w:numPr>
          <w:ilvl w:val="0"/>
          <w:numId w:val="2"/>
        </w:numPr>
        <w:spacing w:after="103" w:line="219" w:lineRule="auto"/>
        <w:ind w:right="414" w:hanging="540"/>
      </w:pPr>
      <w:r>
        <w:rPr>
          <w:sz w:val="64"/>
        </w:rPr>
        <w:t xml:space="preserve">Common </w:t>
      </w:r>
      <w:proofErr w:type="spellStart"/>
      <w:r>
        <w:rPr>
          <w:sz w:val="64"/>
        </w:rPr>
        <w:t>phytoplanktons</w:t>
      </w:r>
      <w:proofErr w:type="spellEnd"/>
      <w:r>
        <w:rPr>
          <w:sz w:val="64"/>
        </w:rPr>
        <w:t xml:space="preserve"> found in Ganga river system are – (</w:t>
      </w:r>
      <w:proofErr w:type="spellStart"/>
      <w:r>
        <w:rPr>
          <w:sz w:val="64"/>
        </w:rPr>
        <w:t>i</w:t>
      </w:r>
      <w:proofErr w:type="spellEnd"/>
      <w:r>
        <w:rPr>
          <w:sz w:val="64"/>
        </w:rPr>
        <w:t xml:space="preserve">) Members of </w:t>
      </w:r>
      <w:proofErr w:type="spellStart"/>
      <w:r>
        <w:rPr>
          <w:sz w:val="64"/>
        </w:rPr>
        <w:t>Bacillariophyceae</w:t>
      </w:r>
      <w:proofErr w:type="spellEnd"/>
      <w:r>
        <w:rPr>
          <w:sz w:val="64"/>
        </w:rPr>
        <w:t xml:space="preserve"> like Amphora, </w:t>
      </w:r>
      <w:proofErr w:type="spellStart"/>
      <w:r>
        <w:rPr>
          <w:sz w:val="64"/>
        </w:rPr>
        <w:t>Asterionella</w:t>
      </w:r>
      <w:proofErr w:type="spellEnd"/>
      <w:r>
        <w:rPr>
          <w:sz w:val="64"/>
        </w:rPr>
        <w:t xml:space="preserve">, </w:t>
      </w:r>
      <w:proofErr w:type="spellStart"/>
      <w:r>
        <w:rPr>
          <w:sz w:val="64"/>
        </w:rPr>
        <w:t>Cymbella</w:t>
      </w:r>
      <w:proofErr w:type="spellEnd"/>
      <w:r>
        <w:rPr>
          <w:sz w:val="64"/>
        </w:rPr>
        <w:t xml:space="preserve">, </w:t>
      </w:r>
      <w:proofErr w:type="spellStart"/>
      <w:r>
        <w:rPr>
          <w:sz w:val="64"/>
        </w:rPr>
        <w:t>Navicula</w:t>
      </w:r>
      <w:proofErr w:type="spellEnd"/>
      <w:r>
        <w:rPr>
          <w:sz w:val="64"/>
        </w:rPr>
        <w:t xml:space="preserve"> and </w:t>
      </w:r>
    </w:p>
    <w:p w:rsidR="0073734F" w:rsidRDefault="00D25D92">
      <w:pPr>
        <w:spacing w:after="103" w:line="240" w:lineRule="auto"/>
        <w:jc w:val="center"/>
      </w:pPr>
      <w:proofErr w:type="spellStart"/>
      <w:r>
        <w:rPr>
          <w:sz w:val="64"/>
        </w:rPr>
        <w:t>Synedra</w:t>
      </w:r>
      <w:proofErr w:type="spellEnd"/>
      <w:r>
        <w:rPr>
          <w:sz w:val="64"/>
        </w:rPr>
        <w:t xml:space="preserve"> etc. (ii) members of </w:t>
      </w:r>
      <w:proofErr w:type="spellStart"/>
      <w:r>
        <w:rPr>
          <w:sz w:val="64"/>
        </w:rPr>
        <w:t>Chlorophycace</w:t>
      </w:r>
      <w:proofErr w:type="spellEnd"/>
      <w:r>
        <w:rPr>
          <w:sz w:val="64"/>
        </w:rPr>
        <w:t xml:space="preserve"> like, </w:t>
      </w:r>
    </w:p>
    <w:p w:rsidR="0073734F" w:rsidRDefault="00D25D92">
      <w:pPr>
        <w:spacing w:after="258" w:line="242" w:lineRule="auto"/>
        <w:ind w:left="540"/>
      </w:pPr>
      <w:r>
        <w:rPr>
          <w:sz w:val="64"/>
        </w:rPr>
        <w:lastRenderedPageBreak/>
        <w:t xml:space="preserve">Chlorella, </w:t>
      </w:r>
      <w:proofErr w:type="spellStart"/>
      <w:r>
        <w:rPr>
          <w:sz w:val="64"/>
        </w:rPr>
        <w:t>Closterium</w:t>
      </w:r>
      <w:proofErr w:type="spellEnd"/>
      <w:r>
        <w:rPr>
          <w:sz w:val="64"/>
        </w:rPr>
        <w:t xml:space="preserve">, </w:t>
      </w:r>
      <w:proofErr w:type="spellStart"/>
      <w:r>
        <w:rPr>
          <w:sz w:val="64"/>
        </w:rPr>
        <w:t>Denticula</w:t>
      </w:r>
      <w:proofErr w:type="spellEnd"/>
      <w:r>
        <w:rPr>
          <w:sz w:val="64"/>
        </w:rPr>
        <w:t xml:space="preserve">, </w:t>
      </w:r>
      <w:proofErr w:type="spellStart"/>
      <w:r>
        <w:rPr>
          <w:sz w:val="64"/>
        </w:rPr>
        <w:t>Pandorina</w:t>
      </w:r>
      <w:proofErr w:type="spellEnd"/>
      <w:r>
        <w:rPr>
          <w:sz w:val="64"/>
        </w:rPr>
        <w:t xml:space="preserve"> and Spirogyra etc</w:t>
      </w:r>
      <w:proofErr w:type="gramStart"/>
      <w:r>
        <w:rPr>
          <w:sz w:val="64"/>
        </w:rPr>
        <w:t>.(</w:t>
      </w:r>
      <w:proofErr w:type="gramEnd"/>
      <w:r>
        <w:rPr>
          <w:sz w:val="64"/>
        </w:rPr>
        <w:t>ii</w:t>
      </w:r>
      <w:r>
        <w:rPr>
          <w:sz w:val="64"/>
        </w:rPr>
        <w:t xml:space="preserve">) members of </w:t>
      </w:r>
      <w:proofErr w:type="spellStart"/>
      <w:r>
        <w:rPr>
          <w:sz w:val="64"/>
        </w:rPr>
        <w:t>Myxophyceae</w:t>
      </w:r>
      <w:proofErr w:type="spellEnd"/>
      <w:r>
        <w:rPr>
          <w:sz w:val="64"/>
        </w:rPr>
        <w:t xml:space="preserve"> like Anabaena, </w:t>
      </w:r>
      <w:proofErr w:type="spellStart"/>
      <w:r>
        <w:rPr>
          <w:sz w:val="64"/>
        </w:rPr>
        <w:t>Nostoc</w:t>
      </w:r>
      <w:proofErr w:type="spellEnd"/>
      <w:r>
        <w:rPr>
          <w:sz w:val="64"/>
        </w:rPr>
        <w:t xml:space="preserve">, </w:t>
      </w:r>
      <w:proofErr w:type="spellStart"/>
      <w:r>
        <w:rPr>
          <w:sz w:val="64"/>
        </w:rPr>
        <w:t>Oscillatoria</w:t>
      </w:r>
      <w:proofErr w:type="spellEnd"/>
      <w:r>
        <w:rPr>
          <w:sz w:val="64"/>
        </w:rPr>
        <w:t xml:space="preserve"> etc.</w:t>
      </w:r>
    </w:p>
    <w:p w:rsidR="0073734F" w:rsidRDefault="00D25D92">
      <w:pPr>
        <w:pStyle w:val="Heading1"/>
      </w:pPr>
      <w:r>
        <w:rPr>
          <w:rFonts w:ascii="Arial" w:eastAsia="Arial" w:hAnsi="Arial" w:cs="Arial"/>
          <w:b w:val="0"/>
        </w:rPr>
        <w:t xml:space="preserve">• </w:t>
      </w:r>
      <w:r>
        <w:t>Common zooplanktons:</w:t>
      </w:r>
    </w:p>
    <w:p w:rsidR="0073734F" w:rsidRDefault="00D25D92">
      <w:pPr>
        <w:spacing w:line="242" w:lineRule="auto"/>
        <w:ind w:left="535" w:hanging="550"/>
      </w:pPr>
      <w:r>
        <w:rPr>
          <w:rFonts w:ascii="Arial" w:eastAsia="Arial" w:hAnsi="Arial" w:cs="Arial"/>
          <w:sz w:val="64"/>
        </w:rPr>
        <w:t xml:space="preserve">• </w:t>
      </w:r>
      <w:proofErr w:type="spellStart"/>
      <w:r>
        <w:rPr>
          <w:sz w:val="64"/>
        </w:rPr>
        <w:t>Rattulas</w:t>
      </w:r>
      <w:proofErr w:type="spellEnd"/>
      <w:r>
        <w:rPr>
          <w:sz w:val="64"/>
        </w:rPr>
        <w:t xml:space="preserve">, </w:t>
      </w:r>
      <w:proofErr w:type="spellStart"/>
      <w:r>
        <w:rPr>
          <w:sz w:val="64"/>
        </w:rPr>
        <w:t>Rotaria</w:t>
      </w:r>
      <w:proofErr w:type="spellEnd"/>
      <w:r>
        <w:rPr>
          <w:sz w:val="64"/>
        </w:rPr>
        <w:t xml:space="preserve">, </w:t>
      </w:r>
      <w:proofErr w:type="spellStart"/>
      <w:r>
        <w:rPr>
          <w:sz w:val="64"/>
        </w:rPr>
        <w:t>Keratella</w:t>
      </w:r>
      <w:proofErr w:type="spellEnd"/>
      <w:r>
        <w:rPr>
          <w:sz w:val="64"/>
        </w:rPr>
        <w:t xml:space="preserve">, </w:t>
      </w:r>
      <w:proofErr w:type="spellStart"/>
      <w:r>
        <w:rPr>
          <w:sz w:val="64"/>
        </w:rPr>
        <w:t>Filuia</w:t>
      </w:r>
      <w:proofErr w:type="spellEnd"/>
      <w:r>
        <w:rPr>
          <w:sz w:val="64"/>
        </w:rPr>
        <w:t xml:space="preserve">, </w:t>
      </w:r>
      <w:proofErr w:type="spellStart"/>
      <w:r>
        <w:rPr>
          <w:sz w:val="64"/>
        </w:rPr>
        <w:t>Notops</w:t>
      </w:r>
      <w:proofErr w:type="spellEnd"/>
      <w:r>
        <w:rPr>
          <w:sz w:val="64"/>
        </w:rPr>
        <w:t xml:space="preserve">, </w:t>
      </w:r>
      <w:proofErr w:type="spellStart"/>
      <w:r>
        <w:rPr>
          <w:sz w:val="64"/>
        </w:rPr>
        <w:t>Monostyla</w:t>
      </w:r>
      <w:proofErr w:type="spellEnd"/>
      <w:r>
        <w:rPr>
          <w:sz w:val="64"/>
        </w:rPr>
        <w:t xml:space="preserve"> etc.</w:t>
      </w:r>
    </w:p>
    <w:p w:rsidR="0073734F" w:rsidRDefault="00D25D92">
      <w:pPr>
        <w:pStyle w:val="Heading1"/>
      </w:pPr>
      <w:r>
        <w:rPr>
          <w:rFonts w:ascii="Arial" w:eastAsia="Arial" w:hAnsi="Arial" w:cs="Arial"/>
          <w:b w:val="0"/>
        </w:rPr>
        <w:t xml:space="preserve">• </w:t>
      </w:r>
      <w:r>
        <w:t>Fisheries of Ganga river systems:</w:t>
      </w:r>
    </w:p>
    <w:p w:rsidR="0073734F" w:rsidRDefault="00D25D92">
      <w:pPr>
        <w:numPr>
          <w:ilvl w:val="0"/>
          <w:numId w:val="3"/>
        </w:numPr>
        <w:spacing w:after="258" w:line="242" w:lineRule="auto"/>
        <w:ind w:right="11" w:hanging="674"/>
      </w:pPr>
      <w:r>
        <w:rPr>
          <w:sz w:val="64"/>
        </w:rPr>
        <w:t>The Ganga river system supports a large number of commercially</w:t>
      </w:r>
    </w:p>
    <w:p w:rsidR="0073734F" w:rsidRDefault="00D25D92">
      <w:pPr>
        <w:spacing w:after="256" w:line="244" w:lineRule="auto"/>
        <w:ind w:left="535" w:hanging="550"/>
      </w:pPr>
      <w:proofErr w:type="gramStart"/>
      <w:r>
        <w:rPr>
          <w:sz w:val="64"/>
        </w:rPr>
        <w:t>impor</w:t>
      </w:r>
      <w:r>
        <w:rPr>
          <w:sz w:val="64"/>
        </w:rPr>
        <w:t>tant</w:t>
      </w:r>
      <w:proofErr w:type="gramEnd"/>
      <w:r>
        <w:rPr>
          <w:sz w:val="64"/>
        </w:rPr>
        <w:t xml:space="preserve"> fish species including major carps , </w:t>
      </w:r>
      <w:r>
        <w:rPr>
          <w:i/>
          <w:sz w:val="64"/>
        </w:rPr>
        <w:t xml:space="preserve">minor carps ( </w:t>
      </w:r>
      <w:proofErr w:type="spellStart"/>
      <w:r>
        <w:rPr>
          <w:i/>
          <w:sz w:val="64"/>
        </w:rPr>
        <w:t>Labeo</w:t>
      </w:r>
      <w:proofErr w:type="spellEnd"/>
      <w:r>
        <w:rPr>
          <w:i/>
          <w:sz w:val="64"/>
        </w:rPr>
        <w:t xml:space="preserve"> </w:t>
      </w:r>
      <w:proofErr w:type="spellStart"/>
      <w:r>
        <w:rPr>
          <w:i/>
          <w:sz w:val="64"/>
        </w:rPr>
        <w:t>fimbriatus</w:t>
      </w:r>
      <w:proofErr w:type="spellEnd"/>
      <w:r>
        <w:rPr>
          <w:i/>
          <w:sz w:val="64"/>
        </w:rPr>
        <w:t xml:space="preserve">), catfishes, </w:t>
      </w:r>
      <w:proofErr w:type="spellStart"/>
      <w:r>
        <w:rPr>
          <w:sz w:val="64"/>
        </w:rPr>
        <w:t>murrels</w:t>
      </w:r>
      <w:proofErr w:type="spellEnd"/>
      <w:r>
        <w:rPr>
          <w:sz w:val="64"/>
        </w:rPr>
        <w:t xml:space="preserve"> </w:t>
      </w:r>
      <w:r>
        <w:rPr>
          <w:sz w:val="64"/>
        </w:rPr>
        <w:lastRenderedPageBreak/>
        <w:t>(</w:t>
      </w:r>
      <w:proofErr w:type="spellStart"/>
      <w:r>
        <w:rPr>
          <w:i/>
          <w:sz w:val="64"/>
        </w:rPr>
        <w:t>Channa</w:t>
      </w:r>
      <w:proofErr w:type="spellEnd"/>
      <w:r>
        <w:rPr>
          <w:i/>
          <w:sz w:val="64"/>
        </w:rPr>
        <w:t xml:space="preserve"> species), feather backs, mullets (</w:t>
      </w:r>
      <w:proofErr w:type="spellStart"/>
      <w:r>
        <w:rPr>
          <w:i/>
          <w:sz w:val="64"/>
        </w:rPr>
        <w:t>Mugil</w:t>
      </w:r>
      <w:proofErr w:type="spellEnd"/>
      <w:r>
        <w:rPr>
          <w:i/>
          <w:sz w:val="64"/>
        </w:rPr>
        <w:t xml:space="preserve"> </w:t>
      </w:r>
      <w:proofErr w:type="spellStart"/>
      <w:r>
        <w:rPr>
          <w:i/>
          <w:sz w:val="64"/>
        </w:rPr>
        <w:t>corsula</w:t>
      </w:r>
      <w:proofErr w:type="spellEnd"/>
      <w:r>
        <w:rPr>
          <w:i/>
          <w:sz w:val="64"/>
        </w:rPr>
        <w:t xml:space="preserve">), fresh water eel (Anguilla) and </w:t>
      </w:r>
      <w:r>
        <w:rPr>
          <w:sz w:val="64"/>
        </w:rPr>
        <w:t>prawns.</w:t>
      </w:r>
    </w:p>
    <w:p w:rsidR="0073734F" w:rsidRDefault="00D25D92">
      <w:pPr>
        <w:spacing w:after="103" w:line="244" w:lineRule="auto"/>
        <w:ind w:left="540" w:hanging="396"/>
      </w:pPr>
      <w:r>
        <w:rPr>
          <w:i/>
          <w:sz w:val="64"/>
        </w:rPr>
        <w:t xml:space="preserve">Apart from </w:t>
      </w:r>
      <w:r>
        <w:rPr>
          <w:sz w:val="64"/>
        </w:rPr>
        <w:t xml:space="preserve">these fishes, the others like </w:t>
      </w:r>
      <w:proofErr w:type="spellStart"/>
      <w:r>
        <w:rPr>
          <w:i/>
          <w:sz w:val="64"/>
        </w:rPr>
        <w:t>Pangasius</w:t>
      </w:r>
      <w:proofErr w:type="spellEnd"/>
      <w:r>
        <w:rPr>
          <w:i/>
          <w:sz w:val="64"/>
        </w:rPr>
        <w:t xml:space="preserve">; </w:t>
      </w:r>
      <w:proofErr w:type="spellStart"/>
      <w:r>
        <w:rPr>
          <w:i/>
          <w:sz w:val="64"/>
        </w:rPr>
        <w:t>silonia</w:t>
      </w:r>
      <w:proofErr w:type="spellEnd"/>
      <w:r>
        <w:rPr>
          <w:i/>
          <w:sz w:val="64"/>
        </w:rPr>
        <w:t xml:space="preserve"> </w:t>
      </w:r>
      <w:proofErr w:type="spellStart"/>
      <w:r>
        <w:rPr>
          <w:i/>
          <w:sz w:val="64"/>
        </w:rPr>
        <w:t>silon</w:t>
      </w:r>
      <w:r>
        <w:rPr>
          <w:i/>
          <w:sz w:val="64"/>
        </w:rPr>
        <w:t>dia</w:t>
      </w:r>
      <w:proofErr w:type="spellEnd"/>
      <w:r>
        <w:rPr>
          <w:i/>
          <w:sz w:val="64"/>
        </w:rPr>
        <w:t xml:space="preserve">; </w:t>
      </w:r>
      <w:proofErr w:type="spellStart"/>
      <w:r>
        <w:rPr>
          <w:i/>
          <w:sz w:val="64"/>
        </w:rPr>
        <w:t>Gudusia</w:t>
      </w:r>
      <w:proofErr w:type="spellEnd"/>
      <w:r>
        <w:rPr>
          <w:i/>
          <w:sz w:val="64"/>
        </w:rPr>
        <w:t xml:space="preserve"> </w:t>
      </w:r>
      <w:proofErr w:type="spellStart"/>
      <w:r>
        <w:rPr>
          <w:i/>
          <w:sz w:val="64"/>
        </w:rPr>
        <w:t>chapra</w:t>
      </w:r>
      <w:proofErr w:type="gramStart"/>
      <w:r>
        <w:rPr>
          <w:i/>
          <w:sz w:val="64"/>
        </w:rPr>
        <w:t>;Bagasius</w:t>
      </w:r>
      <w:proofErr w:type="spellEnd"/>
      <w:proofErr w:type="gramEnd"/>
      <w:r>
        <w:rPr>
          <w:i/>
          <w:sz w:val="64"/>
        </w:rPr>
        <w:t xml:space="preserve">. </w:t>
      </w:r>
      <w:proofErr w:type="spellStart"/>
      <w:proofErr w:type="gramStart"/>
      <w:r>
        <w:rPr>
          <w:i/>
          <w:sz w:val="64"/>
        </w:rPr>
        <w:t>bagasius</w:t>
      </w:r>
      <w:proofErr w:type="spellEnd"/>
      <w:proofErr w:type="gramEnd"/>
      <w:r>
        <w:rPr>
          <w:i/>
          <w:sz w:val="64"/>
        </w:rPr>
        <w:t xml:space="preserve">; </w:t>
      </w:r>
    </w:p>
    <w:p w:rsidR="0073734F" w:rsidRDefault="00D25D92">
      <w:pPr>
        <w:spacing w:line="244" w:lineRule="auto"/>
        <w:ind w:left="-15" w:firstLine="540"/>
      </w:pPr>
      <w:proofErr w:type="spellStart"/>
      <w:r>
        <w:rPr>
          <w:i/>
          <w:sz w:val="64"/>
        </w:rPr>
        <w:t>Eutropichthys</w:t>
      </w:r>
      <w:proofErr w:type="spellEnd"/>
      <w:r>
        <w:rPr>
          <w:i/>
          <w:sz w:val="64"/>
        </w:rPr>
        <w:t xml:space="preserve">. </w:t>
      </w:r>
      <w:proofErr w:type="spellStart"/>
      <w:proofErr w:type="gramStart"/>
      <w:r>
        <w:rPr>
          <w:i/>
          <w:sz w:val="64"/>
        </w:rPr>
        <w:t>vacha</w:t>
      </w:r>
      <w:proofErr w:type="spellEnd"/>
      <w:proofErr w:type="gramEnd"/>
      <w:r>
        <w:rPr>
          <w:i/>
          <w:sz w:val="64"/>
        </w:rPr>
        <w:t xml:space="preserve"> are also found in the river </w:t>
      </w:r>
      <w:r>
        <w:rPr>
          <w:sz w:val="64"/>
        </w:rPr>
        <w:t>system.</w:t>
      </w:r>
    </w:p>
    <w:p w:rsidR="0073734F" w:rsidRDefault="00D25D92">
      <w:pPr>
        <w:numPr>
          <w:ilvl w:val="0"/>
          <w:numId w:val="3"/>
        </w:numPr>
        <w:spacing w:after="98" w:line="228" w:lineRule="auto"/>
        <w:ind w:right="11" w:hanging="674"/>
      </w:pPr>
      <w:r>
        <w:rPr>
          <w:sz w:val="60"/>
        </w:rPr>
        <w:t>The commercial fisheries in this zone are non-</w:t>
      </w:r>
      <w:r>
        <w:rPr>
          <w:sz w:val="60"/>
        </w:rPr>
        <w:t xml:space="preserve">existing due to spares population, inaccessible terrain and poor communication between fishing grounds and landing </w:t>
      </w:r>
      <w:proofErr w:type="spellStart"/>
      <w:r>
        <w:rPr>
          <w:sz w:val="60"/>
        </w:rPr>
        <w:t>centers</w:t>
      </w:r>
      <w:proofErr w:type="spellEnd"/>
      <w:r>
        <w:rPr>
          <w:sz w:val="60"/>
        </w:rPr>
        <w:t>.</w:t>
      </w:r>
    </w:p>
    <w:p w:rsidR="0073734F" w:rsidRDefault="00D25D92">
      <w:pPr>
        <w:numPr>
          <w:ilvl w:val="0"/>
          <w:numId w:val="3"/>
        </w:numPr>
        <w:spacing w:after="98" w:line="228" w:lineRule="auto"/>
        <w:ind w:right="11" w:hanging="674"/>
      </w:pPr>
      <w:r>
        <w:rPr>
          <w:sz w:val="60"/>
        </w:rPr>
        <w:t xml:space="preserve">The fish yield has been declined over the years due to </w:t>
      </w:r>
    </w:p>
    <w:p w:rsidR="0073734F" w:rsidRDefault="00D25D92">
      <w:pPr>
        <w:spacing w:after="98" w:line="228" w:lineRule="auto"/>
        <w:ind w:right="11" w:firstLine="540"/>
      </w:pPr>
      <w:r>
        <w:rPr>
          <w:sz w:val="60"/>
        </w:rPr>
        <w:lastRenderedPageBreak/>
        <w:t xml:space="preserve">1) </w:t>
      </w:r>
      <w:proofErr w:type="spellStart"/>
      <w:proofErr w:type="gramStart"/>
      <w:r>
        <w:rPr>
          <w:sz w:val="60"/>
        </w:rPr>
        <w:t>sandification</w:t>
      </w:r>
      <w:proofErr w:type="spellEnd"/>
      <w:proofErr w:type="gramEnd"/>
      <w:r>
        <w:rPr>
          <w:sz w:val="60"/>
        </w:rPr>
        <w:t xml:space="preserve"> of the river bed (</w:t>
      </w:r>
      <w:proofErr w:type="spellStart"/>
      <w:r>
        <w:rPr>
          <w:sz w:val="60"/>
        </w:rPr>
        <w:t>upto</w:t>
      </w:r>
      <w:proofErr w:type="spellEnd"/>
      <w:r>
        <w:rPr>
          <w:sz w:val="60"/>
        </w:rPr>
        <w:t xml:space="preserve"> Patna) which reduced the rivers prod</w:t>
      </w:r>
      <w:r>
        <w:rPr>
          <w:sz w:val="60"/>
        </w:rPr>
        <w:t xml:space="preserve">uctivity due to blanket effect, </w:t>
      </w:r>
    </w:p>
    <w:p w:rsidR="0073734F" w:rsidRDefault="00D25D92">
      <w:pPr>
        <w:numPr>
          <w:ilvl w:val="0"/>
          <w:numId w:val="4"/>
        </w:numPr>
        <w:spacing w:after="98" w:line="228" w:lineRule="auto"/>
        <w:ind w:right="2310" w:hanging="550"/>
      </w:pPr>
      <w:r>
        <w:rPr>
          <w:sz w:val="60"/>
        </w:rPr>
        <w:t>Marked reduction in the water volume on account of increase sedimentation,</w:t>
      </w:r>
    </w:p>
    <w:p w:rsidR="0073734F" w:rsidRDefault="00D25D92">
      <w:pPr>
        <w:numPr>
          <w:ilvl w:val="0"/>
          <w:numId w:val="4"/>
        </w:numPr>
        <w:spacing w:after="98" w:line="228" w:lineRule="auto"/>
        <w:ind w:right="2310" w:hanging="550"/>
      </w:pPr>
      <w:proofErr w:type="gramStart"/>
      <w:r>
        <w:rPr>
          <w:sz w:val="60"/>
        </w:rPr>
        <w:t>increased</w:t>
      </w:r>
      <w:proofErr w:type="gramEnd"/>
      <w:r>
        <w:rPr>
          <w:sz w:val="60"/>
        </w:rPr>
        <w:t xml:space="preserve"> water abstraction and (4) irrational fishing.</w:t>
      </w:r>
    </w:p>
    <w:p w:rsidR="0073734F" w:rsidRDefault="00D25D92">
      <w:pPr>
        <w:spacing w:line="220" w:lineRule="auto"/>
        <w:ind w:left="540" w:right="119" w:hanging="540"/>
        <w:jc w:val="both"/>
      </w:pPr>
      <w:r>
        <w:rPr>
          <w:rFonts w:ascii="Arial" w:eastAsia="Arial" w:hAnsi="Arial" w:cs="Arial"/>
          <w:sz w:val="60"/>
        </w:rPr>
        <w:t xml:space="preserve">• </w:t>
      </w:r>
      <w:r>
        <w:rPr>
          <w:sz w:val="60"/>
        </w:rPr>
        <w:t>In spite of this, the Ganga river system is contributing nearly about 89.5% of the total fish seed correlation of India.</w:t>
      </w:r>
    </w:p>
    <w:p w:rsidR="0073734F" w:rsidRDefault="00D25D92">
      <w:pPr>
        <w:pStyle w:val="Heading1"/>
      </w:pPr>
      <w:r>
        <w:rPr>
          <w:rFonts w:ascii="Arial" w:eastAsia="Arial" w:hAnsi="Arial" w:cs="Arial"/>
          <w:b w:val="0"/>
        </w:rPr>
        <w:t xml:space="preserve">• </w:t>
      </w:r>
      <w:r>
        <w:t>Godavari River System:</w:t>
      </w:r>
    </w:p>
    <w:p w:rsidR="0073734F" w:rsidRDefault="00D25D92">
      <w:pPr>
        <w:numPr>
          <w:ilvl w:val="0"/>
          <w:numId w:val="5"/>
        </w:numPr>
        <w:spacing w:after="258" w:line="242" w:lineRule="auto"/>
        <w:ind w:hanging="550"/>
      </w:pPr>
      <w:r>
        <w:rPr>
          <w:sz w:val="64"/>
        </w:rPr>
        <w:t xml:space="preserve">It originates in </w:t>
      </w:r>
      <w:proofErr w:type="spellStart"/>
      <w:r>
        <w:rPr>
          <w:sz w:val="64"/>
        </w:rPr>
        <w:t>Doolai</w:t>
      </w:r>
      <w:proofErr w:type="spellEnd"/>
      <w:r>
        <w:rPr>
          <w:sz w:val="64"/>
        </w:rPr>
        <w:t xml:space="preserve"> hills near Nasik in North Western Ghats.</w:t>
      </w:r>
    </w:p>
    <w:p w:rsidR="0073734F" w:rsidRDefault="00D25D92">
      <w:pPr>
        <w:numPr>
          <w:ilvl w:val="0"/>
          <w:numId w:val="5"/>
        </w:numPr>
        <w:spacing w:after="258" w:line="242" w:lineRule="auto"/>
        <w:ind w:hanging="550"/>
      </w:pPr>
      <w:r>
        <w:rPr>
          <w:sz w:val="64"/>
        </w:rPr>
        <w:lastRenderedPageBreak/>
        <w:t xml:space="preserve">This river system is a part of East coast of </w:t>
      </w:r>
      <w:proofErr w:type="spellStart"/>
      <w:r>
        <w:rPr>
          <w:sz w:val="64"/>
        </w:rPr>
        <w:t>pennensular</w:t>
      </w:r>
      <w:proofErr w:type="spellEnd"/>
      <w:r>
        <w:rPr>
          <w:sz w:val="64"/>
        </w:rPr>
        <w:t xml:space="preserve"> river system, with a length of 1465 km covering the states like </w:t>
      </w:r>
      <w:proofErr w:type="spellStart"/>
      <w:r>
        <w:rPr>
          <w:sz w:val="64"/>
        </w:rPr>
        <w:t>Maharastra</w:t>
      </w:r>
      <w:proofErr w:type="spellEnd"/>
      <w:r>
        <w:rPr>
          <w:sz w:val="64"/>
        </w:rPr>
        <w:t xml:space="preserve">, </w:t>
      </w:r>
      <w:proofErr w:type="spellStart"/>
      <w:r>
        <w:rPr>
          <w:sz w:val="64"/>
        </w:rPr>
        <w:t>Andhrapradesh</w:t>
      </w:r>
      <w:proofErr w:type="spellEnd"/>
      <w:r>
        <w:rPr>
          <w:sz w:val="64"/>
        </w:rPr>
        <w:t xml:space="preserve"> and </w:t>
      </w:r>
      <w:proofErr w:type="spellStart"/>
      <w:r>
        <w:rPr>
          <w:sz w:val="64"/>
        </w:rPr>
        <w:t>Madhyapradesh</w:t>
      </w:r>
      <w:proofErr w:type="spellEnd"/>
      <w:r>
        <w:rPr>
          <w:sz w:val="64"/>
        </w:rPr>
        <w:t>.</w:t>
      </w:r>
    </w:p>
    <w:p w:rsidR="0073734F" w:rsidRDefault="00D25D92">
      <w:pPr>
        <w:numPr>
          <w:ilvl w:val="0"/>
          <w:numId w:val="5"/>
        </w:numPr>
        <w:spacing w:after="258" w:line="242" w:lineRule="auto"/>
        <w:ind w:hanging="550"/>
      </w:pPr>
      <w:r>
        <w:rPr>
          <w:sz w:val="64"/>
        </w:rPr>
        <w:t xml:space="preserve">It has the primary tributaries like </w:t>
      </w:r>
      <w:proofErr w:type="spellStart"/>
      <w:r>
        <w:rPr>
          <w:sz w:val="64"/>
        </w:rPr>
        <w:t>manjira</w:t>
      </w:r>
      <w:proofErr w:type="spellEnd"/>
      <w:r>
        <w:rPr>
          <w:sz w:val="64"/>
        </w:rPr>
        <w:t xml:space="preserve">, Wainganga; </w:t>
      </w:r>
      <w:proofErr w:type="spellStart"/>
      <w:r>
        <w:rPr>
          <w:sz w:val="64"/>
        </w:rPr>
        <w:t>Subtributaries</w:t>
      </w:r>
      <w:proofErr w:type="spellEnd"/>
      <w:r>
        <w:rPr>
          <w:sz w:val="64"/>
        </w:rPr>
        <w:t xml:space="preserve"> like </w:t>
      </w:r>
      <w:proofErr w:type="spellStart"/>
      <w:r>
        <w:rPr>
          <w:sz w:val="64"/>
        </w:rPr>
        <w:t>paingunga</w:t>
      </w:r>
      <w:proofErr w:type="spellEnd"/>
      <w:r>
        <w:rPr>
          <w:sz w:val="64"/>
        </w:rPr>
        <w:t xml:space="preserve"> and </w:t>
      </w:r>
      <w:proofErr w:type="spellStart"/>
      <w:r>
        <w:rPr>
          <w:sz w:val="64"/>
        </w:rPr>
        <w:t>wardha</w:t>
      </w:r>
      <w:proofErr w:type="spellEnd"/>
      <w:r>
        <w:rPr>
          <w:sz w:val="64"/>
        </w:rPr>
        <w:t xml:space="preserve"> and minor tributaries like </w:t>
      </w:r>
      <w:proofErr w:type="spellStart"/>
      <w:r>
        <w:rPr>
          <w:sz w:val="64"/>
        </w:rPr>
        <w:t>maner</w:t>
      </w:r>
      <w:proofErr w:type="spellEnd"/>
      <w:r>
        <w:rPr>
          <w:sz w:val="64"/>
        </w:rPr>
        <w:t xml:space="preserve"> and </w:t>
      </w:r>
      <w:proofErr w:type="spellStart"/>
      <w:r>
        <w:rPr>
          <w:sz w:val="64"/>
        </w:rPr>
        <w:t>s</w:t>
      </w:r>
      <w:r>
        <w:rPr>
          <w:sz w:val="64"/>
        </w:rPr>
        <w:t>abari</w:t>
      </w:r>
      <w:proofErr w:type="spellEnd"/>
      <w:r>
        <w:rPr>
          <w:sz w:val="64"/>
        </w:rPr>
        <w:t xml:space="preserve">. It drains into Bay of Bengal. </w:t>
      </w:r>
    </w:p>
    <w:p w:rsidR="0073734F" w:rsidRDefault="00D25D92">
      <w:pPr>
        <w:numPr>
          <w:ilvl w:val="0"/>
          <w:numId w:val="5"/>
        </w:numPr>
        <w:spacing w:line="242" w:lineRule="auto"/>
        <w:ind w:hanging="550"/>
      </w:pPr>
      <w:r>
        <w:rPr>
          <w:sz w:val="64"/>
        </w:rPr>
        <w:t xml:space="preserve">It has a total catchments area of over 315,980 </w:t>
      </w:r>
      <w:proofErr w:type="spellStart"/>
      <w:r>
        <w:rPr>
          <w:sz w:val="64"/>
        </w:rPr>
        <w:t>sqkm</w:t>
      </w:r>
      <w:proofErr w:type="spellEnd"/>
      <w:r>
        <w:rPr>
          <w:sz w:val="64"/>
        </w:rPr>
        <w:t>.</w:t>
      </w:r>
    </w:p>
    <w:p w:rsidR="0073734F" w:rsidRDefault="00D25D92">
      <w:pPr>
        <w:pStyle w:val="Heading1"/>
      </w:pPr>
      <w:r>
        <w:rPr>
          <w:rFonts w:ascii="Arial" w:eastAsia="Arial" w:hAnsi="Arial" w:cs="Arial"/>
          <w:b w:val="0"/>
        </w:rPr>
        <w:lastRenderedPageBreak/>
        <w:t xml:space="preserve">• </w:t>
      </w:r>
      <w:r>
        <w:t>Fisheries of Godavari River System:</w:t>
      </w:r>
    </w:p>
    <w:p w:rsidR="0073734F" w:rsidRDefault="00D25D92">
      <w:pPr>
        <w:numPr>
          <w:ilvl w:val="0"/>
          <w:numId w:val="6"/>
        </w:numPr>
        <w:spacing w:after="258" w:line="242" w:lineRule="auto"/>
        <w:ind w:right="11" w:hanging="675"/>
      </w:pPr>
      <w:r>
        <w:rPr>
          <w:sz w:val="64"/>
        </w:rPr>
        <w:t>The head waters harbour a variety of game fishes but don’t support the commercial fisheries.</w:t>
      </w:r>
    </w:p>
    <w:p w:rsidR="0073734F" w:rsidRDefault="00D25D92">
      <w:pPr>
        <w:numPr>
          <w:ilvl w:val="0"/>
          <w:numId w:val="6"/>
        </w:numPr>
        <w:spacing w:after="258" w:line="242" w:lineRule="auto"/>
        <w:ind w:right="11" w:hanging="675"/>
      </w:pPr>
      <w:r>
        <w:rPr>
          <w:sz w:val="64"/>
        </w:rPr>
        <w:t>The commercial fisheries consist o</w:t>
      </w:r>
      <w:r>
        <w:rPr>
          <w:sz w:val="64"/>
        </w:rPr>
        <w:t xml:space="preserve">f carps (major caps, </w:t>
      </w:r>
      <w:proofErr w:type="spellStart"/>
      <w:r>
        <w:rPr>
          <w:sz w:val="64"/>
        </w:rPr>
        <w:t>Labeo</w:t>
      </w:r>
      <w:proofErr w:type="spellEnd"/>
      <w:r>
        <w:rPr>
          <w:sz w:val="64"/>
        </w:rPr>
        <w:t xml:space="preserve"> </w:t>
      </w:r>
      <w:proofErr w:type="spellStart"/>
      <w:r>
        <w:rPr>
          <w:sz w:val="64"/>
        </w:rPr>
        <w:t>fimbriatus</w:t>
      </w:r>
      <w:proofErr w:type="spellEnd"/>
      <w:r>
        <w:rPr>
          <w:sz w:val="64"/>
        </w:rPr>
        <w:t>), large cat fish (</w:t>
      </w:r>
      <w:proofErr w:type="spellStart"/>
      <w:r>
        <w:rPr>
          <w:sz w:val="64"/>
        </w:rPr>
        <w:t>Mystus</w:t>
      </w:r>
      <w:proofErr w:type="spellEnd"/>
      <w:r>
        <w:rPr>
          <w:sz w:val="64"/>
        </w:rPr>
        <w:t xml:space="preserve"> spp.,</w:t>
      </w:r>
    </w:p>
    <w:p w:rsidR="0073734F" w:rsidRDefault="00D25D92">
      <w:pPr>
        <w:numPr>
          <w:ilvl w:val="0"/>
          <w:numId w:val="6"/>
        </w:numPr>
        <w:spacing w:after="258" w:line="242" w:lineRule="auto"/>
        <w:ind w:right="11" w:hanging="675"/>
      </w:pPr>
      <w:proofErr w:type="spellStart"/>
      <w:r>
        <w:rPr>
          <w:sz w:val="64"/>
        </w:rPr>
        <w:t>Wallago</w:t>
      </w:r>
      <w:proofErr w:type="spellEnd"/>
      <w:r>
        <w:rPr>
          <w:sz w:val="64"/>
        </w:rPr>
        <w:t xml:space="preserve"> </w:t>
      </w:r>
      <w:proofErr w:type="spellStart"/>
      <w:proofErr w:type="gramStart"/>
      <w:r>
        <w:rPr>
          <w:sz w:val="64"/>
        </w:rPr>
        <w:t>attu</w:t>
      </w:r>
      <w:proofErr w:type="spellEnd"/>
      <w:proofErr w:type="gramEnd"/>
      <w:r>
        <w:rPr>
          <w:sz w:val="64"/>
        </w:rPr>
        <w:t xml:space="preserve">; </w:t>
      </w:r>
      <w:proofErr w:type="spellStart"/>
      <w:r>
        <w:rPr>
          <w:sz w:val="64"/>
        </w:rPr>
        <w:t>Bagarius</w:t>
      </w:r>
      <w:proofErr w:type="spellEnd"/>
      <w:r>
        <w:rPr>
          <w:sz w:val="64"/>
        </w:rPr>
        <w:t xml:space="preserve"> </w:t>
      </w:r>
      <w:proofErr w:type="spellStart"/>
      <w:r>
        <w:rPr>
          <w:sz w:val="64"/>
        </w:rPr>
        <w:t>bagarius</w:t>
      </w:r>
      <w:proofErr w:type="spellEnd"/>
      <w:r>
        <w:rPr>
          <w:sz w:val="64"/>
        </w:rPr>
        <w:t>) and fresh water prawn (</w:t>
      </w:r>
      <w:proofErr w:type="spellStart"/>
      <w:r>
        <w:rPr>
          <w:sz w:val="64"/>
        </w:rPr>
        <w:t>Macrobrachium</w:t>
      </w:r>
      <w:proofErr w:type="spellEnd"/>
      <w:r>
        <w:rPr>
          <w:sz w:val="64"/>
        </w:rPr>
        <w:t xml:space="preserve"> </w:t>
      </w:r>
      <w:proofErr w:type="spellStart"/>
      <w:r>
        <w:rPr>
          <w:sz w:val="64"/>
        </w:rPr>
        <w:t>rosenbergii</w:t>
      </w:r>
      <w:proofErr w:type="spellEnd"/>
      <w:r>
        <w:rPr>
          <w:sz w:val="64"/>
        </w:rPr>
        <w:t xml:space="preserve">). </w:t>
      </w:r>
    </w:p>
    <w:p w:rsidR="0073734F" w:rsidRDefault="00D25D92">
      <w:pPr>
        <w:numPr>
          <w:ilvl w:val="0"/>
          <w:numId w:val="6"/>
        </w:numPr>
        <w:spacing w:line="242" w:lineRule="auto"/>
        <w:ind w:right="11" w:hanging="675"/>
      </w:pPr>
      <w:proofErr w:type="spellStart"/>
      <w:r>
        <w:rPr>
          <w:sz w:val="64"/>
        </w:rPr>
        <w:t>Hilsa</w:t>
      </w:r>
      <w:proofErr w:type="spellEnd"/>
      <w:r>
        <w:rPr>
          <w:sz w:val="64"/>
        </w:rPr>
        <w:t xml:space="preserve"> formed lucrative –</w:t>
      </w:r>
      <w:r>
        <w:rPr>
          <w:sz w:val="64"/>
        </w:rPr>
        <w:t xml:space="preserve">fisheries and the Indian major carps planted in the river in the beginning </w:t>
      </w:r>
      <w:r>
        <w:rPr>
          <w:sz w:val="64"/>
        </w:rPr>
        <w:lastRenderedPageBreak/>
        <w:t>in 19th century are thriving well and contributing to the commercial fisheries.</w:t>
      </w:r>
    </w:p>
    <w:p w:rsidR="0073734F" w:rsidRDefault="00D25D92">
      <w:pPr>
        <w:numPr>
          <w:ilvl w:val="0"/>
          <w:numId w:val="6"/>
        </w:numPr>
        <w:spacing w:after="98" w:line="240" w:lineRule="auto"/>
        <w:ind w:right="11" w:hanging="675"/>
      </w:pPr>
      <w:r>
        <w:rPr>
          <w:b/>
          <w:sz w:val="60"/>
        </w:rPr>
        <w:t>Krishna river system:</w:t>
      </w:r>
    </w:p>
    <w:p w:rsidR="0073734F" w:rsidRDefault="00D25D92">
      <w:pPr>
        <w:numPr>
          <w:ilvl w:val="0"/>
          <w:numId w:val="6"/>
        </w:numPr>
        <w:spacing w:after="98" w:line="228" w:lineRule="auto"/>
        <w:ind w:right="11" w:hanging="675"/>
      </w:pPr>
      <w:r>
        <w:rPr>
          <w:sz w:val="60"/>
        </w:rPr>
        <w:t xml:space="preserve">The originates in Western Ghats region, south of Poona and finally drains into </w:t>
      </w:r>
      <w:r>
        <w:rPr>
          <w:sz w:val="60"/>
        </w:rPr>
        <w:t xml:space="preserve">East coast, with </w:t>
      </w:r>
      <w:proofErr w:type="gramStart"/>
      <w:r>
        <w:rPr>
          <w:sz w:val="60"/>
        </w:rPr>
        <w:t>an a</w:t>
      </w:r>
      <w:proofErr w:type="gramEnd"/>
      <w:r>
        <w:rPr>
          <w:sz w:val="60"/>
        </w:rPr>
        <w:t xml:space="preserve"> length of 1401km covering the state like </w:t>
      </w:r>
      <w:proofErr w:type="spellStart"/>
      <w:r>
        <w:rPr>
          <w:sz w:val="60"/>
        </w:rPr>
        <w:t>Maharastra</w:t>
      </w:r>
      <w:proofErr w:type="spellEnd"/>
      <w:r>
        <w:rPr>
          <w:sz w:val="60"/>
        </w:rPr>
        <w:t xml:space="preserve">, Karnataka and </w:t>
      </w:r>
      <w:proofErr w:type="spellStart"/>
      <w:r>
        <w:rPr>
          <w:sz w:val="60"/>
        </w:rPr>
        <w:t>Andhrapradesh</w:t>
      </w:r>
      <w:proofErr w:type="spellEnd"/>
      <w:r>
        <w:rPr>
          <w:sz w:val="60"/>
        </w:rPr>
        <w:t xml:space="preserve">. </w:t>
      </w:r>
    </w:p>
    <w:p w:rsidR="0073734F" w:rsidRDefault="00D25D92">
      <w:pPr>
        <w:numPr>
          <w:ilvl w:val="0"/>
          <w:numId w:val="6"/>
        </w:numPr>
        <w:spacing w:after="98" w:line="228" w:lineRule="auto"/>
        <w:ind w:right="11" w:hanging="675"/>
      </w:pPr>
      <w:r>
        <w:rPr>
          <w:sz w:val="60"/>
        </w:rPr>
        <w:t xml:space="preserve">It has the main tributaries like </w:t>
      </w:r>
      <w:proofErr w:type="spellStart"/>
      <w:r>
        <w:rPr>
          <w:sz w:val="60"/>
        </w:rPr>
        <w:t>Bhima</w:t>
      </w:r>
      <w:proofErr w:type="spellEnd"/>
      <w:r>
        <w:rPr>
          <w:sz w:val="60"/>
        </w:rPr>
        <w:t xml:space="preserve"> (Annual) and Tungabhadra (Perennial). </w:t>
      </w:r>
    </w:p>
    <w:p w:rsidR="0073734F" w:rsidRDefault="00D25D92">
      <w:pPr>
        <w:numPr>
          <w:ilvl w:val="0"/>
          <w:numId w:val="6"/>
        </w:numPr>
        <w:spacing w:after="98" w:line="228" w:lineRule="auto"/>
        <w:ind w:right="11" w:hanging="675"/>
      </w:pPr>
      <w:r>
        <w:rPr>
          <w:sz w:val="60"/>
        </w:rPr>
        <w:t>This river system has an total catchments area of 2</w:t>
      </w:r>
      <w:proofErr w:type="gramStart"/>
      <w:r>
        <w:rPr>
          <w:sz w:val="60"/>
        </w:rPr>
        <w:t>,33,229</w:t>
      </w:r>
      <w:proofErr w:type="gramEnd"/>
      <w:r>
        <w:rPr>
          <w:sz w:val="60"/>
        </w:rPr>
        <w:t xml:space="preserve"> </w:t>
      </w:r>
      <w:proofErr w:type="spellStart"/>
      <w:r>
        <w:rPr>
          <w:sz w:val="60"/>
        </w:rPr>
        <w:t>sq</w:t>
      </w:r>
      <w:proofErr w:type="spellEnd"/>
      <w:r>
        <w:rPr>
          <w:sz w:val="60"/>
        </w:rPr>
        <w:t xml:space="preserve"> km.</w:t>
      </w:r>
    </w:p>
    <w:p w:rsidR="0073734F" w:rsidRDefault="00D25D92">
      <w:pPr>
        <w:numPr>
          <w:ilvl w:val="0"/>
          <w:numId w:val="6"/>
        </w:numPr>
        <w:spacing w:after="98" w:line="228" w:lineRule="auto"/>
        <w:ind w:right="11" w:hanging="675"/>
      </w:pPr>
      <w:r>
        <w:rPr>
          <w:sz w:val="60"/>
        </w:rPr>
        <w:t>The hea</w:t>
      </w:r>
      <w:r>
        <w:rPr>
          <w:sz w:val="60"/>
        </w:rPr>
        <w:t>d waters support rich fishery when</w:t>
      </w:r>
    </w:p>
    <w:p w:rsidR="0073734F" w:rsidRDefault="00D25D92">
      <w:pPr>
        <w:numPr>
          <w:ilvl w:val="0"/>
          <w:numId w:val="6"/>
        </w:numPr>
        <w:spacing w:after="98" w:line="228" w:lineRule="auto"/>
        <w:ind w:right="11" w:hanging="675"/>
      </w:pPr>
      <w:proofErr w:type="gramStart"/>
      <w:r>
        <w:rPr>
          <w:sz w:val="60"/>
        </w:rPr>
        <w:lastRenderedPageBreak/>
        <w:t>compared</w:t>
      </w:r>
      <w:proofErr w:type="gramEnd"/>
      <w:r>
        <w:rPr>
          <w:sz w:val="60"/>
        </w:rPr>
        <w:t xml:space="preserve"> to mid-stretch, which is rocky and inaccessible. </w:t>
      </w:r>
    </w:p>
    <w:p w:rsidR="0073734F" w:rsidRDefault="00D25D92">
      <w:pPr>
        <w:numPr>
          <w:ilvl w:val="0"/>
          <w:numId w:val="6"/>
        </w:numPr>
        <w:spacing w:line="228" w:lineRule="auto"/>
        <w:ind w:right="11" w:hanging="675"/>
      </w:pPr>
      <w:r>
        <w:rPr>
          <w:sz w:val="60"/>
        </w:rPr>
        <w:t>No information is available on its present fishery and catch statistics.</w:t>
      </w:r>
    </w:p>
    <w:p w:rsidR="0073734F" w:rsidRDefault="00D25D92">
      <w:pPr>
        <w:numPr>
          <w:ilvl w:val="0"/>
          <w:numId w:val="6"/>
        </w:numPr>
        <w:spacing w:after="98" w:line="240" w:lineRule="auto"/>
        <w:ind w:right="11" w:hanging="675"/>
      </w:pPr>
      <w:proofErr w:type="spellStart"/>
      <w:r>
        <w:rPr>
          <w:b/>
          <w:sz w:val="60"/>
        </w:rPr>
        <w:t>Cauveri</w:t>
      </w:r>
      <w:proofErr w:type="spellEnd"/>
      <w:r>
        <w:rPr>
          <w:b/>
          <w:sz w:val="60"/>
        </w:rPr>
        <w:t xml:space="preserve"> river System:</w:t>
      </w:r>
    </w:p>
    <w:p w:rsidR="0073734F" w:rsidRDefault="00D25D92">
      <w:pPr>
        <w:numPr>
          <w:ilvl w:val="0"/>
          <w:numId w:val="6"/>
        </w:numPr>
        <w:spacing w:after="98" w:line="228" w:lineRule="auto"/>
        <w:ind w:right="11" w:hanging="675"/>
      </w:pPr>
      <w:r>
        <w:rPr>
          <w:sz w:val="60"/>
        </w:rPr>
        <w:t xml:space="preserve">This river system originates from </w:t>
      </w:r>
      <w:proofErr w:type="spellStart"/>
      <w:r>
        <w:rPr>
          <w:sz w:val="60"/>
        </w:rPr>
        <w:t>Brahmagiri</w:t>
      </w:r>
      <w:proofErr w:type="spellEnd"/>
      <w:r>
        <w:rPr>
          <w:sz w:val="60"/>
        </w:rPr>
        <w:t xml:space="preserve"> hills on western </w:t>
      </w:r>
      <w:proofErr w:type="spellStart"/>
      <w:r>
        <w:rPr>
          <w:sz w:val="60"/>
        </w:rPr>
        <w:t>ghat</w:t>
      </w:r>
      <w:proofErr w:type="spellEnd"/>
      <w:r>
        <w:rPr>
          <w:sz w:val="60"/>
        </w:rPr>
        <w:t>,</w:t>
      </w:r>
      <w:r>
        <w:rPr>
          <w:sz w:val="60"/>
        </w:rPr>
        <w:t xml:space="preserve"> with an elevation of 1340 m extending to a length of 800 km.</w:t>
      </w:r>
    </w:p>
    <w:p w:rsidR="0073734F" w:rsidRDefault="00D25D92">
      <w:pPr>
        <w:numPr>
          <w:ilvl w:val="0"/>
          <w:numId w:val="6"/>
        </w:numPr>
        <w:spacing w:after="98" w:line="228" w:lineRule="auto"/>
        <w:ind w:right="11" w:hanging="675"/>
      </w:pPr>
      <w:proofErr w:type="gramStart"/>
      <w:r>
        <w:rPr>
          <w:sz w:val="60"/>
        </w:rPr>
        <w:t>this</w:t>
      </w:r>
      <w:proofErr w:type="gramEnd"/>
      <w:r>
        <w:rPr>
          <w:sz w:val="60"/>
        </w:rPr>
        <w:t xml:space="preserve"> river system covering the states the Karnataka and Tamil Nadu finally drains into Bay of Bengal in </w:t>
      </w:r>
      <w:proofErr w:type="spellStart"/>
      <w:r>
        <w:rPr>
          <w:sz w:val="60"/>
        </w:rPr>
        <w:t>Thanjavur</w:t>
      </w:r>
      <w:proofErr w:type="spellEnd"/>
      <w:r>
        <w:rPr>
          <w:sz w:val="60"/>
        </w:rPr>
        <w:t xml:space="preserve"> district of Tamil Nadu. </w:t>
      </w:r>
    </w:p>
    <w:p w:rsidR="0073734F" w:rsidRDefault="00D25D92">
      <w:pPr>
        <w:numPr>
          <w:ilvl w:val="0"/>
          <w:numId w:val="6"/>
        </w:numPr>
        <w:spacing w:after="98" w:line="228" w:lineRule="auto"/>
        <w:ind w:right="11" w:hanging="675"/>
      </w:pPr>
      <w:r>
        <w:rPr>
          <w:sz w:val="60"/>
        </w:rPr>
        <w:t xml:space="preserve">It has the tributaries like </w:t>
      </w:r>
      <w:proofErr w:type="spellStart"/>
      <w:r>
        <w:rPr>
          <w:sz w:val="60"/>
        </w:rPr>
        <w:t>Bhavani</w:t>
      </w:r>
      <w:proofErr w:type="spellEnd"/>
      <w:r>
        <w:rPr>
          <w:sz w:val="60"/>
        </w:rPr>
        <w:t xml:space="preserve">, Noyil and </w:t>
      </w:r>
      <w:proofErr w:type="spellStart"/>
      <w:r>
        <w:rPr>
          <w:sz w:val="60"/>
        </w:rPr>
        <w:t>Amaravat</w:t>
      </w:r>
      <w:r>
        <w:rPr>
          <w:sz w:val="60"/>
        </w:rPr>
        <w:t>hi</w:t>
      </w:r>
      <w:proofErr w:type="spellEnd"/>
      <w:r>
        <w:rPr>
          <w:sz w:val="60"/>
        </w:rPr>
        <w:t>.</w:t>
      </w:r>
    </w:p>
    <w:p w:rsidR="0073734F" w:rsidRDefault="00D25D92">
      <w:pPr>
        <w:numPr>
          <w:ilvl w:val="0"/>
          <w:numId w:val="6"/>
        </w:numPr>
        <w:spacing w:after="98" w:line="228" w:lineRule="auto"/>
        <w:ind w:right="11" w:hanging="675"/>
      </w:pPr>
      <w:r>
        <w:rPr>
          <w:sz w:val="60"/>
        </w:rPr>
        <w:lastRenderedPageBreak/>
        <w:t>This river system has an total catchment area of 4</w:t>
      </w:r>
      <w:proofErr w:type="gramStart"/>
      <w:r>
        <w:rPr>
          <w:sz w:val="60"/>
        </w:rPr>
        <w:t>,70000</w:t>
      </w:r>
      <w:proofErr w:type="gramEnd"/>
      <w:r>
        <w:rPr>
          <w:sz w:val="60"/>
        </w:rPr>
        <w:t xml:space="preserve"> </w:t>
      </w:r>
      <w:proofErr w:type="spellStart"/>
      <w:r>
        <w:rPr>
          <w:sz w:val="60"/>
        </w:rPr>
        <w:t>sq</w:t>
      </w:r>
      <w:proofErr w:type="spellEnd"/>
      <w:r>
        <w:rPr>
          <w:sz w:val="60"/>
        </w:rPr>
        <w:t xml:space="preserve"> km.</w:t>
      </w:r>
    </w:p>
    <w:p w:rsidR="0073734F" w:rsidRDefault="00D25D92">
      <w:pPr>
        <w:numPr>
          <w:ilvl w:val="0"/>
          <w:numId w:val="6"/>
        </w:numPr>
        <w:spacing w:line="228" w:lineRule="auto"/>
        <w:ind w:right="11" w:hanging="675"/>
      </w:pPr>
      <w:r>
        <w:rPr>
          <w:sz w:val="60"/>
        </w:rPr>
        <w:t xml:space="preserve">The water resources of the river are extensively exploited as numerous reservoirs, </w:t>
      </w:r>
      <w:proofErr w:type="spellStart"/>
      <w:r>
        <w:rPr>
          <w:sz w:val="60"/>
        </w:rPr>
        <w:t>anicuts</w:t>
      </w:r>
      <w:proofErr w:type="spellEnd"/>
      <w:r>
        <w:rPr>
          <w:sz w:val="60"/>
        </w:rPr>
        <w:t xml:space="preserve"> and barrages have been built on the river.</w:t>
      </w:r>
    </w:p>
    <w:p w:rsidR="0073734F" w:rsidRDefault="00D25D92">
      <w:pPr>
        <w:numPr>
          <w:ilvl w:val="0"/>
          <w:numId w:val="6"/>
        </w:numPr>
        <w:spacing w:after="98" w:line="240" w:lineRule="auto"/>
        <w:ind w:right="11" w:hanging="675"/>
      </w:pPr>
      <w:r>
        <w:rPr>
          <w:b/>
          <w:sz w:val="60"/>
        </w:rPr>
        <w:t xml:space="preserve">Fisheries of </w:t>
      </w:r>
      <w:proofErr w:type="spellStart"/>
      <w:r>
        <w:rPr>
          <w:b/>
          <w:sz w:val="60"/>
        </w:rPr>
        <w:t>Cauveri</w:t>
      </w:r>
      <w:proofErr w:type="spellEnd"/>
      <w:r>
        <w:rPr>
          <w:b/>
          <w:sz w:val="60"/>
        </w:rPr>
        <w:t xml:space="preserve"> river system:</w:t>
      </w:r>
    </w:p>
    <w:p w:rsidR="0073734F" w:rsidRDefault="00D25D92">
      <w:pPr>
        <w:numPr>
          <w:ilvl w:val="0"/>
          <w:numId w:val="6"/>
        </w:numPr>
        <w:spacing w:after="98" w:line="228" w:lineRule="auto"/>
        <w:ind w:right="11" w:hanging="675"/>
      </w:pPr>
      <w:r>
        <w:rPr>
          <w:sz w:val="60"/>
        </w:rPr>
        <w:t xml:space="preserve">The </w:t>
      </w:r>
      <w:proofErr w:type="spellStart"/>
      <w:r>
        <w:rPr>
          <w:sz w:val="60"/>
        </w:rPr>
        <w:t>Cauveri</w:t>
      </w:r>
      <w:proofErr w:type="spellEnd"/>
      <w:r>
        <w:rPr>
          <w:sz w:val="60"/>
        </w:rPr>
        <w:t xml:space="preserve"> river s</w:t>
      </w:r>
      <w:r>
        <w:rPr>
          <w:sz w:val="60"/>
        </w:rPr>
        <w:t xml:space="preserve">ystem exhibits substantial variations in its fauna - nearly 80 species of fish belong to 23 families have been </w:t>
      </w:r>
      <w:proofErr w:type="spellStart"/>
      <w:r>
        <w:rPr>
          <w:sz w:val="60"/>
        </w:rPr>
        <w:t>reportedfrom</w:t>
      </w:r>
      <w:proofErr w:type="spellEnd"/>
      <w:r>
        <w:rPr>
          <w:sz w:val="60"/>
        </w:rPr>
        <w:t xml:space="preserve"> this river system. </w:t>
      </w:r>
    </w:p>
    <w:p w:rsidR="0073734F" w:rsidRDefault="00D25D92">
      <w:pPr>
        <w:numPr>
          <w:ilvl w:val="0"/>
          <w:numId w:val="6"/>
        </w:numPr>
        <w:spacing w:after="98" w:line="228" w:lineRule="auto"/>
        <w:ind w:right="11" w:hanging="675"/>
      </w:pPr>
      <w:r>
        <w:rPr>
          <w:sz w:val="60"/>
        </w:rPr>
        <w:t xml:space="preserve">Its fish fauna differs significantly from Godavari and Krishna river system. </w:t>
      </w:r>
    </w:p>
    <w:p w:rsidR="0073734F" w:rsidRDefault="00D25D92">
      <w:pPr>
        <w:numPr>
          <w:ilvl w:val="0"/>
          <w:numId w:val="6"/>
        </w:numPr>
        <w:spacing w:after="170" w:line="220" w:lineRule="auto"/>
        <w:ind w:right="11" w:hanging="675"/>
      </w:pPr>
      <w:r>
        <w:rPr>
          <w:sz w:val="60"/>
        </w:rPr>
        <w:lastRenderedPageBreak/>
        <w:t xml:space="preserve">The fishes like </w:t>
      </w:r>
      <w:proofErr w:type="spellStart"/>
      <w:r>
        <w:rPr>
          <w:i/>
          <w:sz w:val="60"/>
        </w:rPr>
        <w:t>Labeo</w:t>
      </w:r>
      <w:proofErr w:type="spellEnd"/>
      <w:r>
        <w:rPr>
          <w:i/>
          <w:sz w:val="60"/>
        </w:rPr>
        <w:t xml:space="preserve"> </w:t>
      </w:r>
      <w:proofErr w:type="spellStart"/>
      <w:r>
        <w:rPr>
          <w:i/>
          <w:sz w:val="60"/>
        </w:rPr>
        <w:t>kontius</w:t>
      </w:r>
      <w:proofErr w:type="spellEnd"/>
      <w:r>
        <w:rPr>
          <w:i/>
          <w:sz w:val="60"/>
        </w:rPr>
        <w:t xml:space="preserve">; L. </w:t>
      </w:r>
      <w:proofErr w:type="spellStart"/>
      <w:r>
        <w:rPr>
          <w:i/>
          <w:sz w:val="60"/>
        </w:rPr>
        <w:t>ariza</w:t>
      </w:r>
      <w:proofErr w:type="spellEnd"/>
      <w:r>
        <w:rPr>
          <w:i/>
          <w:sz w:val="60"/>
        </w:rPr>
        <w:t xml:space="preserve">; </w:t>
      </w:r>
      <w:r>
        <w:rPr>
          <w:sz w:val="60"/>
        </w:rPr>
        <w:t xml:space="preserve">carps such as </w:t>
      </w:r>
      <w:proofErr w:type="spellStart"/>
      <w:r>
        <w:rPr>
          <w:i/>
          <w:sz w:val="60"/>
        </w:rPr>
        <w:t>Catla</w:t>
      </w:r>
      <w:proofErr w:type="spellEnd"/>
      <w:r>
        <w:rPr>
          <w:i/>
          <w:sz w:val="60"/>
        </w:rPr>
        <w:t xml:space="preserve"> </w:t>
      </w:r>
      <w:proofErr w:type="spellStart"/>
      <w:r>
        <w:rPr>
          <w:i/>
          <w:sz w:val="60"/>
        </w:rPr>
        <w:t>catla</w:t>
      </w:r>
      <w:proofErr w:type="spellEnd"/>
      <w:r>
        <w:rPr>
          <w:i/>
          <w:sz w:val="60"/>
        </w:rPr>
        <w:t xml:space="preserve">; </w:t>
      </w:r>
      <w:proofErr w:type="spellStart"/>
      <w:r>
        <w:rPr>
          <w:i/>
          <w:sz w:val="60"/>
        </w:rPr>
        <w:t>Labeo</w:t>
      </w:r>
      <w:proofErr w:type="spellEnd"/>
      <w:r>
        <w:rPr>
          <w:i/>
          <w:sz w:val="60"/>
        </w:rPr>
        <w:t xml:space="preserve"> </w:t>
      </w:r>
      <w:proofErr w:type="spellStart"/>
      <w:r>
        <w:rPr>
          <w:i/>
          <w:sz w:val="60"/>
        </w:rPr>
        <w:t>rohita</w:t>
      </w:r>
      <w:proofErr w:type="spellEnd"/>
      <w:r>
        <w:rPr>
          <w:i/>
          <w:sz w:val="60"/>
        </w:rPr>
        <w:t xml:space="preserve">; </w:t>
      </w:r>
      <w:proofErr w:type="spellStart"/>
      <w:r>
        <w:rPr>
          <w:i/>
          <w:sz w:val="60"/>
        </w:rPr>
        <w:t>Cirrhinus</w:t>
      </w:r>
      <w:proofErr w:type="spellEnd"/>
      <w:r>
        <w:rPr>
          <w:i/>
          <w:sz w:val="60"/>
        </w:rPr>
        <w:t xml:space="preserve"> </w:t>
      </w:r>
      <w:proofErr w:type="spellStart"/>
      <w:r>
        <w:rPr>
          <w:i/>
          <w:sz w:val="60"/>
        </w:rPr>
        <w:t>mrigala</w:t>
      </w:r>
      <w:proofErr w:type="spellEnd"/>
      <w:r>
        <w:rPr>
          <w:i/>
          <w:sz w:val="60"/>
        </w:rPr>
        <w:t xml:space="preserve"> and the exotic species </w:t>
      </w:r>
      <w:proofErr w:type="spellStart"/>
      <w:r>
        <w:rPr>
          <w:i/>
          <w:sz w:val="60"/>
        </w:rPr>
        <w:t>Cyprinus</w:t>
      </w:r>
      <w:proofErr w:type="spellEnd"/>
      <w:r>
        <w:rPr>
          <w:i/>
          <w:sz w:val="60"/>
        </w:rPr>
        <w:t xml:space="preserve"> </w:t>
      </w:r>
      <w:proofErr w:type="spellStart"/>
      <w:r>
        <w:rPr>
          <w:i/>
          <w:sz w:val="60"/>
        </w:rPr>
        <w:t>carpio</w:t>
      </w:r>
      <w:proofErr w:type="spellEnd"/>
      <w:r>
        <w:rPr>
          <w:i/>
          <w:sz w:val="60"/>
        </w:rPr>
        <w:t xml:space="preserve"> have been</w:t>
      </w:r>
    </w:p>
    <w:p w:rsidR="0073734F" w:rsidRDefault="00D25D92">
      <w:pPr>
        <w:numPr>
          <w:ilvl w:val="0"/>
          <w:numId w:val="6"/>
        </w:numPr>
        <w:spacing w:line="220" w:lineRule="auto"/>
        <w:ind w:right="11" w:hanging="675"/>
      </w:pPr>
      <w:proofErr w:type="gramStart"/>
      <w:r>
        <w:rPr>
          <w:sz w:val="60"/>
        </w:rPr>
        <w:t>transplanted</w:t>
      </w:r>
      <w:proofErr w:type="gramEnd"/>
      <w:r>
        <w:rPr>
          <w:sz w:val="60"/>
        </w:rPr>
        <w:t xml:space="preserve"> in </w:t>
      </w:r>
      <w:proofErr w:type="spellStart"/>
      <w:r>
        <w:rPr>
          <w:sz w:val="60"/>
        </w:rPr>
        <w:t>Cauveri</w:t>
      </w:r>
      <w:proofErr w:type="spellEnd"/>
      <w:r>
        <w:rPr>
          <w:sz w:val="60"/>
        </w:rPr>
        <w:t xml:space="preserve"> river system. The game fish </w:t>
      </w:r>
      <w:r>
        <w:rPr>
          <w:i/>
          <w:sz w:val="60"/>
        </w:rPr>
        <w:t xml:space="preserve">Tor </w:t>
      </w:r>
      <w:proofErr w:type="spellStart"/>
      <w:r>
        <w:rPr>
          <w:i/>
          <w:sz w:val="60"/>
        </w:rPr>
        <w:t>khudri</w:t>
      </w:r>
      <w:proofErr w:type="spellEnd"/>
      <w:r>
        <w:rPr>
          <w:i/>
          <w:sz w:val="60"/>
        </w:rPr>
        <w:t xml:space="preserve"> and T </w:t>
      </w:r>
      <w:proofErr w:type="spellStart"/>
      <w:r>
        <w:rPr>
          <w:i/>
          <w:sz w:val="60"/>
        </w:rPr>
        <w:t>mussullah</w:t>
      </w:r>
      <w:proofErr w:type="spellEnd"/>
      <w:r>
        <w:rPr>
          <w:i/>
          <w:sz w:val="60"/>
        </w:rPr>
        <w:t xml:space="preserve"> are found all along the river length except the deltaic stretch.</w:t>
      </w:r>
    </w:p>
    <w:p w:rsidR="0073734F" w:rsidRDefault="00D25D92">
      <w:pPr>
        <w:pStyle w:val="Heading1"/>
        <w:ind w:left="730"/>
      </w:pPr>
      <w:r>
        <w:rPr>
          <w:rFonts w:ascii="Arial" w:eastAsia="Arial" w:hAnsi="Arial" w:cs="Arial"/>
          <w:b w:val="0"/>
        </w:rPr>
        <w:t xml:space="preserve">• </w:t>
      </w:r>
      <w:r>
        <w:t>West coast river system:</w:t>
      </w:r>
    </w:p>
    <w:p w:rsidR="0073734F" w:rsidRDefault="00D25D92">
      <w:pPr>
        <w:numPr>
          <w:ilvl w:val="0"/>
          <w:numId w:val="7"/>
        </w:numPr>
        <w:spacing w:after="258" w:line="242" w:lineRule="auto"/>
        <w:ind w:hanging="550"/>
      </w:pPr>
      <w:r>
        <w:rPr>
          <w:sz w:val="64"/>
        </w:rPr>
        <w:t>The west coast system comprises the river Narmada and Tapti, both of which flow in western direction of the country and drain the</w:t>
      </w:r>
    </w:p>
    <w:p w:rsidR="0073734F" w:rsidRDefault="00D25D92">
      <w:pPr>
        <w:spacing w:line="242" w:lineRule="auto"/>
        <w:ind w:left="1270" w:hanging="550"/>
      </w:pPr>
      <w:proofErr w:type="gramStart"/>
      <w:r>
        <w:rPr>
          <w:sz w:val="64"/>
        </w:rPr>
        <w:t>narrow</w:t>
      </w:r>
      <w:proofErr w:type="gramEnd"/>
      <w:r>
        <w:rPr>
          <w:sz w:val="64"/>
        </w:rPr>
        <w:t xml:space="preserve"> belt of peninsular India, west of the western </w:t>
      </w:r>
      <w:proofErr w:type="spellStart"/>
      <w:r>
        <w:rPr>
          <w:sz w:val="64"/>
        </w:rPr>
        <w:t>ghats</w:t>
      </w:r>
      <w:proofErr w:type="spellEnd"/>
      <w:r>
        <w:rPr>
          <w:sz w:val="64"/>
        </w:rPr>
        <w:t xml:space="preserve"> further in the north the system </w:t>
      </w:r>
      <w:r>
        <w:rPr>
          <w:sz w:val="64"/>
        </w:rPr>
        <w:lastRenderedPageBreak/>
        <w:t>forms basins of Narmada and Tapti and the drainage of Gujarat.</w:t>
      </w:r>
    </w:p>
    <w:p w:rsidR="0073734F" w:rsidRDefault="00D25D92">
      <w:pPr>
        <w:numPr>
          <w:ilvl w:val="0"/>
          <w:numId w:val="7"/>
        </w:numPr>
        <w:spacing w:after="98" w:line="240" w:lineRule="auto"/>
        <w:ind w:hanging="550"/>
      </w:pPr>
      <w:r>
        <w:rPr>
          <w:b/>
          <w:sz w:val="60"/>
        </w:rPr>
        <w:t>Narmada river system :</w:t>
      </w:r>
    </w:p>
    <w:p w:rsidR="0073734F" w:rsidRDefault="00D25D92">
      <w:pPr>
        <w:numPr>
          <w:ilvl w:val="0"/>
          <w:numId w:val="7"/>
        </w:numPr>
        <w:spacing w:after="98" w:line="228" w:lineRule="auto"/>
        <w:ind w:hanging="550"/>
      </w:pPr>
      <w:r>
        <w:rPr>
          <w:sz w:val="60"/>
        </w:rPr>
        <w:t xml:space="preserve">This river system originates in </w:t>
      </w:r>
      <w:proofErr w:type="spellStart"/>
      <w:r>
        <w:rPr>
          <w:sz w:val="60"/>
        </w:rPr>
        <w:t>Amarkantak</w:t>
      </w:r>
      <w:proofErr w:type="spellEnd"/>
      <w:r>
        <w:rPr>
          <w:sz w:val="60"/>
        </w:rPr>
        <w:t xml:space="preserve"> hills of Madhya Pradesh, at an eleva</w:t>
      </w:r>
      <w:r>
        <w:rPr>
          <w:sz w:val="60"/>
        </w:rPr>
        <w:t>tion of 1,057 m above the sea level.</w:t>
      </w:r>
    </w:p>
    <w:p w:rsidR="0073734F" w:rsidRDefault="00D25D92">
      <w:pPr>
        <w:numPr>
          <w:ilvl w:val="0"/>
          <w:numId w:val="7"/>
        </w:numPr>
        <w:spacing w:after="98" w:line="228" w:lineRule="auto"/>
        <w:ind w:hanging="550"/>
      </w:pPr>
      <w:r>
        <w:rPr>
          <w:sz w:val="60"/>
        </w:rPr>
        <w:t xml:space="preserve">The length of the river is 1280 km, covering </w:t>
      </w:r>
      <w:proofErr w:type="spellStart"/>
      <w:r>
        <w:rPr>
          <w:sz w:val="60"/>
        </w:rPr>
        <w:t>Madhyapradesh</w:t>
      </w:r>
      <w:proofErr w:type="spellEnd"/>
      <w:r>
        <w:rPr>
          <w:sz w:val="60"/>
        </w:rPr>
        <w:t xml:space="preserve"> and Gujarat states and finally drains into </w:t>
      </w:r>
      <w:proofErr w:type="gramStart"/>
      <w:r>
        <w:rPr>
          <w:sz w:val="60"/>
        </w:rPr>
        <w:t>gulf</w:t>
      </w:r>
      <w:proofErr w:type="gramEnd"/>
      <w:r>
        <w:rPr>
          <w:sz w:val="60"/>
        </w:rPr>
        <w:t xml:space="preserve"> of Cambay in Gujarat. </w:t>
      </w:r>
    </w:p>
    <w:p w:rsidR="0073734F" w:rsidRDefault="00D25D92">
      <w:pPr>
        <w:numPr>
          <w:ilvl w:val="0"/>
          <w:numId w:val="7"/>
        </w:numPr>
        <w:spacing w:after="98" w:line="228" w:lineRule="auto"/>
        <w:ind w:hanging="550"/>
      </w:pPr>
      <w:r>
        <w:rPr>
          <w:sz w:val="60"/>
        </w:rPr>
        <w:t>The effective catchments area of this river system is 94235 sq. km and 6330 sq. km of its</w:t>
      </w:r>
      <w:r>
        <w:rPr>
          <w:sz w:val="60"/>
        </w:rPr>
        <w:t xml:space="preserve"> all</w:t>
      </w:r>
    </w:p>
    <w:p w:rsidR="0073734F" w:rsidRDefault="00D25D92">
      <w:pPr>
        <w:spacing w:after="98" w:line="228" w:lineRule="auto"/>
        <w:ind w:left="705" w:right="11"/>
      </w:pPr>
      <w:proofErr w:type="gramStart"/>
      <w:r>
        <w:rPr>
          <w:sz w:val="60"/>
        </w:rPr>
        <w:t>tributaries</w:t>
      </w:r>
      <w:proofErr w:type="gramEnd"/>
      <w:r>
        <w:rPr>
          <w:sz w:val="60"/>
        </w:rPr>
        <w:t xml:space="preserve">. </w:t>
      </w:r>
    </w:p>
    <w:p w:rsidR="0073734F" w:rsidRDefault="00D25D92">
      <w:pPr>
        <w:numPr>
          <w:ilvl w:val="0"/>
          <w:numId w:val="7"/>
        </w:numPr>
        <w:spacing w:after="98" w:line="228" w:lineRule="auto"/>
        <w:ind w:hanging="550"/>
      </w:pPr>
      <w:r>
        <w:rPr>
          <w:sz w:val="60"/>
        </w:rPr>
        <w:lastRenderedPageBreak/>
        <w:t>This river system comprises of total 18 tributaries, of which 16 in Madhya Pradesh and 2 in Gujarat.</w:t>
      </w:r>
    </w:p>
    <w:p w:rsidR="0073734F" w:rsidRDefault="00D25D92">
      <w:pPr>
        <w:numPr>
          <w:ilvl w:val="0"/>
          <w:numId w:val="7"/>
        </w:numPr>
        <w:spacing w:line="228" w:lineRule="auto"/>
        <w:ind w:hanging="550"/>
      </w:pPr>
      <w:r>
        <w:rPr>
          <w:sz w:val="60"/>
        </w:rPr>
        <w:t>This river system receives and annual rain fall of 12” – 115”.</w:t>
      </w:r>
    </w:p>
    <w:p w:rsidR="0073734F" w:rsidRDefault="00D25D92">
      <w:pPr>
        <w:numPr>
          <w:ilvl w:val="0"/>
          <w:numId w:val="7"/>
        </w:numPr>
        <w:spacing w:after="87" w:line="240" w:lineRule="auto"/>
        <w:ind w:hanging="550"/>
      </w:pPr>
      <w:r>
        <w:rPr>
          <w:b/>
          <w:sz w:val="54"/>
        </w:rPr>
        <w:t>Fishery of Narmada river system:</w:t>
      </w:r>
    </w:p>
    <w:p w:rsidR="0073734F" w:rsidRDefault="00D25D92">
      <w:pPr>
        <w:numPr>
          <w:ilvl w:val="0"/>
          <w:numId w:val="7"/>
        </w:numPr>
        <w:spacing w:after="87" w:line="228" w:lineRule="auto"/>
        <w:ind w:hanging="550"/>
      </w:pPr>
      <w:r>
        <w:rPr>
          <w:sz w:val="54"/>
        </w:rPr>
        <w:t xml:space="preserve">Narmada </w:t>
      </w:r>
      <w:proofErr w:type="gramStart"/>
      <w:r>
        <w:rPr>
          <w:sz w:val="54"/>
        </w:rPr>
        <w:t>river</w:t>
      </w:r>
      <w:proofErr w:type="gramEnd"/>
      <w:r>
        <w:rPr>
          <w:sz w:val="54"/>
        </w:rPr>
        <w:t xml:space="preserve"> </w:t>
      </w:r>
      <w:proofErr w:type="spellStart"/>
      <w:r>
        <w:rPr>
          <w:sz w:val="54"/>
        </w:rPr>
        <w:t>harbors</w:t>
      </w:r>
      <w:proofErr w:type="spellEnd"/>
      <w:r>
        <w:rPr>
          <w:sz w:val="54"/>
        </w:rPr>
        <w:t xml:space="preserve"> 84 fish species be</w:t>
      </w:r>
      <w:r>
        <w:rPr>
          <w:sz w:val="54"/>
        </w:rPr>
        <w:t>longing to 23 genera.</w:t>
      </w:r>
    </w:p>
    <w:p w:rsidR="0073734F" w:rsidRDefault="00D25D92">
      <w:pPr>
        <w:numPr>
          <w:ilvl w:val="0"/>
          <w:numId w:val="7"/>
        </w:numPr>
        <w:spacing w:after="87" w:line="228" w:lineRule="auto"/>
        <w:ind w:hanging="550"/>
      </w:pPr>
      <w:r>
        <w:rPr>
          <w:sz w:val="54"/>
        </w:rPr>
        <w:t>The contribution of carps in commercial fishery is of the order of 60.4%, followed by catfishes of 34.1 % and miscellaneous fishes of 5.5%.</w:t>
      </w:r>
    </w:p>
    <w:p w:rsidR="0073734F" w:rsidRDefault="00D25D92">
      <w:pPr>
        <w:numPr>
          <w:ilvl w:val="0"/>
          <w:numId w:val="7"/>
        </w:numPr>
        <w:spacing w:after="87" w:line="240" w:lineRule="auto"/>
        <w:ind w:hanging="550"/>
      </w:pPr>
      <w:r>
        <w:rPr>
          <w:b/>
          <w:sz w:val="54"/>
        </w:rPr>
        <w:t>Tapti River System:</w:t>
      </w:r>
    </w:p>
    <w:p w:rsidR="0073734F" w:rsidRDefault="00D25D92">
      <w:pPr>
        <w:numPr>
          <w:ilvl w:val="0"/>
          <w:numId w:val="7"/>
        </w:numPr>
        <w:spacing w:after="87" w:line="228" w:lineRule="auto"/>
        <w:ind w:hanging="550"/>
      </w:pPr>
      <w:r>
        <w:rPr>
          <w:sz w:val="54"/>
        </w:rPr>
        <w:t xml:space="preserve">This river system originates in Mount Vindhya of </w:t>
      </w:r>
      <w:proofErr w:type="spellStart"/>
      <w:r>
        <w:rPr>
          <w:sz w:val="54"/>
        </w:rPr>
        <w:t>Satpura</w:t>
      </w:r>
      <w:proofErr w:type="spellEnd"/>
      <w:r>
        <w:rPr>
          <w:sz w:val="54"/>
        </w:rPr>
        <w:t xml:space="preserve"> range</w:t>
      </w:r>
    </w:p>
    <w:p w:rsidR="0073734F" w:rsidRDefault="00D25D92">
      <w:pPr>
        <w:spacing w:after="87" w:line="228" w:lineRule="auto"/>
        <w:ind w:left="550" w:hanging="550"/>
      </w:pPr>
      <w:proofErr w:type="gramStart"/>
      <w:r>
        <w:rPr>
          <w:sz w:val="54"/>
        </w:rPr>
        <w:lastRenderedPageBreak/>
        <w:t>at</w:t>
      </w:r>
      <w:proofErr w:type="gramEnd"/>
      <w:r>
        <w:rPr>
          <w:sz w:val="54"/>
        </w:rPr>
        <w:t xml:space="preserve"> an elevation of 670 –100m above the sea level, with a total length of 720 km. </w:t>
      </w:r>
    </w:p>
    <w:p w:rsidR="0073734F" w:rsidRDefault="00D25D92">
      <w:pPr>
        <w:numPr>
          <w:ilvl w:val="0"/>
          <w:numId w:val="7"/>
        </w:numPr>
        <w:spacing w:after="87" w:line="228" w:lineRule="auto"/>
        <w:ind w:hanging="550"/>
      </w:pPr>
      <w:r>
        <w:rPr>
          <w:sz w:val="54"/>
        </w:rPr>
        <w:t xml:space="preserve">This river system covers the states like </w:t>
      </w:r>
      <w:proofErr w:type="spellStart"/>
      <w:r>
        <w:rPr>
          <w:sz w:val="54"/>
        </w:rPr>
        <w:t>Maharastra</w:t>
      </w:r>
      <w:proofErr w:type="spellEnd"/>
      <w:r>
        <w:rPr>
          <w:sz w:val="54"/>
        </w:rPr>
        <w:t>, Madhya</w:t>
      </w:r>
    </w:p>
    <w:p w:rsidR="0073734F" w:rsidRDefault="00D25D92">
      <w:pPr>
        <w:spacing w:after="87" w:line="228" w:lineRule="auto"/>
        <w:ind w:left="550" w:hanging="550"/>
      </w:pPr>
      <w:r>
        <w:rPr>
          <w:sz w:val="54"/>
        </w:rPr>
        <w:t xml:space="preserve">Pradesh and Gujarat and finally drains into Arabian Sea at Dumas near </w:t>
      </w:r>
      <w:proofErr w:type="spellStart"/>
      <w:r>
        <w:rPr>
          <w:sz w:val="54"/>
        </w:rPr>
        <w:t>Surat</w:t>
      </w:r>
      <w:proofErr w:type="spellEnd"/>
      <w:r>
        <w:rPr>
          <w:sz w:val="54"/>
        </w:rPr>
        <w:t xml:space="preserve"> in Gujarat. </w:t>
      </w:r>
    </w:p>
    <w:p w:rsidR="0073734F" w:rsidRDefault="00D25D92">
      <w:pPr>
        <w:numPr>
          <w:ilvl w:val="0"/>
          <w:numId w:val="7"/>
        </w:numPr>
        <w:spacing w:after="87" w:line="228" w:lineRule="auto"/>
        <w:ind w:hanging="550"/>
      </w:pPr>
      <w:r>
        <w:rPr>
          <w:sz w:val="54"/>
        </w:rPr>
        <w:t>The total catchments area</w:t>
      </w:r>
      <w:r>
        <w:rPr>
          <w:sz w:val="54"/>
        </w:rPr>
        <w:t xml:space="preserve"> of this river is 48,000 sq.km and annual rainfall is more or less similar to the Narmada </w:t>
      </w:r>
      <w:proofErr w:type="spellStart"/>
      <w:r>
        <w:rPr>
          <w:sz w:val="54"/>
        </w:rPr>
        <w:t>riversystem</w:t>
      </w:r>
      <w:proofErr w:type="spellEnd"/>
      <w:r>
        <w:rPr>
          <w:sz w:val="54"/>
        </w:rPr>
        <w:t>.</w:t>
      </w:r>
    </w:p>
    <w:p w:rsidR="0073734F" w:rsidRDefault="00D25D92">
      <w:pPr>
        <w:numPr>
          <w:ilvl w:val="0"/>
          <w:numId w:val="7"/>
        </w:numPr>
        <w:spacing w:line="228" w:lineRule="auto"/>
        <w:ind w:hanging="550"/>
      </w:pPr>
      <w:r>
        <w:rPr>
          <w:sz w:val="54"/>
        </w:rPr>
        <w:t xml:space="preserve">Not much information of fish stock composition and fish yield is available. </w:t>
      </w:r>
    </w:p>
    <w:p w:rsidR="0073734F" w:rsidRDefault="00D25D92">
      <w:pPr>
        <w:pStyle w:val="Heading1"/>
        <w:spacing w:after="181"/>
        <w:ind w:left="730"/>
      </w:pPr>
      <w:r>
        <w:rPr>
          <w:rFonts w:ascii="Arial" w:eastAsia="Arial" w:hAnsi="Arial" w:cs="Arial"/>
          <w:b w:val="0"/>
        </w:rPr>
        <w:lastRenderedPageBreak/>
        <w:t xml:space="preserve">• </w:t>
      </w:r>
      <w:r>
        <w:t>Factors influencing fish yield from rivers:</w:t>
      </w:r>
    </w:p>
    <w:p w:rsidR="0073734F" w:rsidRDefault="00D25D92">
      <w:pPr>
        <w:numPr>
          <w:ilvl w:val="0"/>
          <w:numId w:val="8"/>
        </w:numPr>
        <w:spacing w:after="181" w:line="242" w:lineRule="auto"/>
        <w:ind w:hanging="540"/>
      </w:pPr>
      <w:r>
        <w:rPr>
          <w:sz w:val="64"/>
        </w:rPr>
        <w:t>The intensity of fishing, natu</w:t>
      </w:r>
      <w:r>
        <w:rPr>
          <w:sz w:val="64"/>
        </w:rPr>
        <w:t>re of exploitation and species orientation are the characteristics of the artisan riverine fisheries and are governed by</w:t>
      </w:r>
    </w:p>
    <w:p w:rsidR="0073734F" w:rsidRDefault="00D25D92">
      <w:pPr>
        <w:numPr>
          <w:ilvl w:val="0"/>
          <w:numId w:val="8"/>
        </w:numPr>
        <w:spacing w:after="182" w:line="242" w:lineRule="auto"/>
        <w:ind w:hanging="540"/>
      </w:pPr>
      <w:proofErr w:type="spellStart"/>
      <w:r>
        <w:rPr>
          <w:sz w:val="64"/>
        </w:rPr>
        <w:t>i</w:t>
      </w:r>
      <w:proofErr w:type="spellEnd"/>
      <w:r>
        <w:rPr>
          <w:sz w:val="64"/>
        </w:rPr>
        <w:t>) Seasonality of riverine fishing activity</w:t>
      </w:r>
    </w:p>
    <w:p w:rsidR="0073734F" w:rsidRDefault="00D25D92">
      <w:pPr>
        <w:numPr>
          <w:ilvl w:val="0"/>
          <w:numId w:val="8"/>
        </w:numPr>
        <w:spacing w:after="181" w:line="242" w:lineRule="auto"/>
        <w:ind w:hanging="540"/>
      </w:pPr>
      <w:r>
        <w:rPr>
          <w:sz w:val="64"/>
        </w:rPr>
        <w:t>ii) Unstable catch composition</w:t>
      </w:r>
    </w:p>
    <w:p w:rsidR="0073734F" w:rsidRDefault="00D25D92">
      <w:pPr>
        <w:numPr>
          <w:ilvl w:val="0"/>
          <w:numId w:val="8"/>
        </w:numPr>
        <w:spacing w:after="182" w:line="242" w:lineRule="auto"/>
        <w:ind w:hanging="540"/>
      </w:pPr>
      <w:r>
        <w:rPr>
          <w:sz w:val="64"/>
        </w:rPr>
        <w:t>iii) Conflicting multiple use of river water</w:t>
      </w:r>
    </w:p>
    <w:p w:rsidR="0073734F" w:rsidRDefault="00D25D92">
      <w:pPr>
        <w:numPr>
          <w:ilvl w:val="0"/>
          <w:numId w:val="8"/>
        </w:numPr>
        <w:spacing w:after="181" w:line="242" w:lineRule="auto"/>
        <w:ind w:hanging="540"/>
      </w:pPr>
      <w:proofErr w:type="gramStart"/>
      <w:r>
        <w:rPr>
          <w:sz w:val="64"/>
        </w:rPr>
        <w:t>iv) Cultural</w:t>
      </w:r>
      <w:proofErr w:type="gramEnd"/>
      <w:r>
        <w:rPr>
          <w:sz w:val="64"/>
        </w:rPr>
        <w:t xml:space="preserve"> st</w:t>
      </w:r>
      <w:r>
        <w:rPr>
          <w:sz w:val="64"/>
        </w:rPr>
        <w:t>resses leading to nutrient loading and pollution.</w:t>
      </w:r>
    </w:p>
    <w:p w:rsidR="0073734F" w:rsidRDefault="00D25D92">
      <w:pPr>
        <w:numPr>
          <w:ilvl w:val="0"/>
          <w:numId w:val="8"/>
        </w:numPr>
        <w:spacing w:line="242" w:lineRule="auto"/>
        <w:ind w:hanging="540"/>
      </w:pPr>
      <w:r>
        <w:rPr>
          <w:sz w:val="64"/>
        </w:rPr>
        <w:lastRenderedPageBreak/>
        <w:t>v) Lack of understanding of the fluvial system and infirm data base.</w:t>
      </w:r>
    </w:p>
    <w:p w:rsidR="0073734F" w:rsidRDefault="00D25D92">
      <w:pPr>
        <w:pStyle w:val="Heading1"/>
        <w:ind w:left="730"/>
      </w:pPr>
      <w:r>
        <w:rPr>
          <w:rFonts w:ascii="Arial" w:eastAsia="Arial" w:hAnsi="Arial" w:cs="Arial"/>
          <w:b w:val="0"/>
        </w:rPr>
        <w:t xml:space="preserve">• </w:t>
      </w:r>
      <w:r>
        <w:t>RESERVOIR FISHERIES</w:t>
      </w:r>
    </w:p>
    <w:p w:rsidR="0073734F" w:rsidRDefault="00D25D92">
      <w:pPr>
        <w:numPr>
          <w:ilvl w:val="0"/>
          <w:numId w:val="9"/>
        </w:numPr>
        <w:spacing w:after="258" w:line="242" w:lineRule="auto"/>
        <w:ind w:right="386" w:hanging="540"/>
      </w:pPr>
      <w:r>
        <w:rPr>
          <w:sz w:val="64"/>
        </w:rPr>
        <w:t>India has a large spread of fresh water resources in the form of rivers, reservoirs, lakes, ponds. Indian reservoirs, being in the tropics, have high primary productivity and have the capacity to produce more fish than their present low Indian average of 2</w:t>
      </w:r>
      <w:r>
        <w:rPr>
          <w:sz w:val="64"/>
        </w:rPr>
        <w:t>9.7 kg/ha/</w:t>
      </w:r>
      <w:proofErr w:type="spellStart"/>
      <w:r>
        <w:rPr>
          <w:sz w:val="64"/>
        </w:rPr>
        <w:t>yr</w:t>
      </w:r>
      <w:proofErr w:type="spellEnd"/>
      <w:r>
        <w:rPr>
          <w:sz w:val="64"/>
        </w:rPr>
        <w:t xml:space="preserve"> in reservoirs.</w:t>
      </w:r>
    </w:p>
    <w:p w:rsidR="0073734F" w:rsidRDefault="00D25D92">
      <w:pPr>
        <w:numPr>
          <w:ilvl w:val="0"/>
          <w:numId w:val="9"/>
        </w:numPr>
        <w:spacing w:line="242" w:lineRule="auto"/>
        <w:ind w:right="386" w:hanging="540"/>
      </w:pPr>
      <w:r>
        <w:rPr>
          <w:sz w:val="64"/>
        </w:rPr>
        <w:lastRenderedPageBreak/>
        <w:t>Reservoir fisheries are essentially a stocking cum capture system. There are 975 reservoirs in the country with a total area of more than 3.15 million hectares.</w:t>
      </w:r>
    </w:p>
    <w:p w:rsidR="0073734F" w:rsidRDefault="00D25D92">
      <w:pPr>
        <w:numPr>
          <w:ilvl w:val="0"/>
          <w:numId w:val="9"/>
        </w:numPr>
        <w:spacing w:after="98" w:line="228" w:lineRule="auto"/>
        <w:ind w:right="386" w:hanging="540"/>
      </w:pPr>
      <w:r>
        <w:rPr>
          <w:sz w:val="60"/>
        </w:rPr>
        <w:t>River water is usually running or flowing water. Construction of da</w:t>
      </w:r>
      <w:r>
        <w:rPr>
          <w:sz w:val="60"/>
        </w:rPr>
        <w:t xml:space="preserve">m results in the creation of a reservoir or dam- lake, in which the lotic water of the upper reaches becomes lentic as water approaches the dam. </w:t>
      </w:r>
    </w:p>
    <w:p w:rsidR="0073734F" w:rsidRDefault="00D25D92">
      <w:pPr>
        <w:numPr>
          <w:ilvl w:val="0"/>
          <w:numId w:val="9"/>
        </w:numPr>
        <w:spacing w:after="98" w:line="228" w:lineRule="auto"/>
        <w:ind w:right="386" w:hanging="540"/>
      </w:pPr>
      <w:r>
        <w:rPr>
          <w:sz w:val="60"/>
        </w:rPr>
        <w:t xml:space="preserve">Rise </w:t>
      </w:r>
      <w:proofErr w:type="gramStart"/>
      <w:r>
        <w:rPr>
          <w:sz w:val="60"/>
        </w:rPr>
        <w:t>in  reservoir</w:t>
      </w:r>
      <w:proofErr w:type="gramEnd"/>
      <w:r>
        <w:rPr>
          <w:sz w:val="60"/>
        </w:rPr>
        <w:t xml:space="preserve"> depends upon river flow and rain water.</w:t>
      </w:r>
    </w:p>
    <w:p w:rsidR="0073734F" w:rsidRDefault="00D25D92">
      <w:pPr>
        <w:spacing w:after="98" w:line="228" w:lineRule="auto"/>
        <w:ind w:left="1255" w:right="429" w:hanging="550"/>
      </w:pPr>
      <w:r>
        <w:rPr>
          <w:sz w:val="60"/>
        </w:rPr>
        <w:t xml:space="preserve">Reservoir ecology is changed from the </w:t>
      </w:r>
      <w:proofErr w:type="spellStart"/>
      <w:r>
        <w:rPr>
          <w:sz w:val="60"/>
        </w:rPr>
        <w:t>reverine</w:t>
      </w:r>
      <w:proofErr w:type="spellEnd"/>
      <w:r>
        <w:rPr>
          <w:sz w:val="60"/>
        </w:rPr>
        <w:t xml:space="preserve"> ecology because, in reservoirs, the lotic water of </w:t>
      </w:r>
      <w:r>
        <w:rPr>
          <w:sz w:val="60"/>
        </w:rPr>
        <w:lastRenderedPageBreak/>
        <w:t>the upper reaches becomes lentic as water approaches the dam. This facilitates entirely different types of fishery called reservoir fishery, to suit the ecolo</w:t>
      </w:r>
      <w:r>
        <w:rPr>
          <w:sz w:val="60"/>
        </w:rPr>
        <w:t xml:space="preserve">gy of the reservoir. </w:t>
      </w:r>
    </w:p>
    <w:p w:rsidR="0073734F" w:rsidRDefault="00D25D92">
      <w:pPr>
        <w:spacing w:line="228" w:lineRule="auto"/>
        <w:ind w:left="1255" w:right="417" w:hanging="550"/>
      </w:pPr>
      <w:r>
        <w:rPr>
          <w:sz w:val="60"/>
        </w:rPr>
        <w:t>A reservoir has its own peculiarities in which it differs from natural lakes.</w:t>
      </w:r>
    </w:p>
    <w:p w:rsidR="0073734F" w:rsidRDefault="00D25D92">
      <w:pPr>
        <w:numPr>
          <w:ilvl w:val="0"/>
          <w:numId w:val="10"/>
        </w:numPr>
        <w:spacing w:after="98" w:line="228" w:lineRule="auto"/>
        <w:ind w:right="11" w:hanging="675"/>
      </w:pPr>
      <w:r>
        <w:rPr>
          <w:sz w:val="60"/>
        </w:rPr>
        <w:t>The dam in some way interferes with the ecology of the upper reaches of the river. Migratory fishes are completely wiped out from the upper reaches.</w:t>
      </w:r>
    </w:p>
    <w:p w:rsidR="0073734F" w:rsidRDefault="00D25D92">
      <w:pPr>
        <w:numPr>
          <w:ilvl w:val="0"/>
          <w:numId w:val="10"/>
        </w:numPr>
        <w:spacing w:after="98" w:line="228" w:lineRule="auto"/>
        <w:ind w:right="11" w:hanging="675"/>
      </w:pPr>
      <w:r>
        <w:rPr>
          <w:sz w:val="60"/>
        </w:rPr>
        <w:t>This of</w:t>
      </w:r>
      <w:r>
        <w:rPr>
          <w:sz w:val="60"/>
        </w:rPr>
        <w:t>ten leads to disturbances in the ecosystem</w:t>
      </w:r>
    </w:p>
    <w:p w:rsidR="0073734F" w:rsidRDefault="00D25D92">
      <w:pPr>
        <w:numPr>
          <w:ilvl w:val="0"/>
          <w:numId w:val="10"/>
        </w:numPr>
        <w:spacing w:after="98" w:line="228" w:lineRule="auto"/>
        <w:ind w:right="11" w:hanging="675"/>
      </w:pPr>
      <w:proofErr w:type="gramStart"/>
      <w:r>
        <w:rPr>
          <w:sz w:val="60"/>
        </w:rPr>
        <w:t>especially</w:t>
      </w:r>
      <w:proofErr w:type="gramEnd"/>
      <w:r>
        <w:rPr>
          <w:sz w:val="60"/>
        </w:rPr>
        <w:t xml:space="preserve"> with advantage to the prey. </w:t>
      </w:r>
    </w:p>
    <w:p w:rsidR="0073734F" w:rsidRDefault="00D25D92">
      <w:pPr>
        <w:numPr>
          <w:ilvl w:val="0"/>
          <w:numId w:val="10"/>
        </w:numPr>
        <w:spacing w:after="98" w:line="228" w:lineRule="auto"/>
        <w:ind w:right="11" w:hanging="675"/>
      </w:pPr>
      <w:r>
        <w:rPr>
          <w:sz w:val="60"/>
        </w:rPr>
        <w:t xml:space="preserve">The reservoir </w:t>
      </w:r>
      <w:proofErr w:type="spellStart"/>
      <w:r>
        <w:rPr>
          <w:sz w:val="60"/>
        </w:rPr>
        <w:t>it self</w:t>
      </w:r>
      <w:proofErr w:type="spellEnd"/>
      <w:r>
        <w:rPr>
          <w:sz w:val="60"/>
        </w:rPr>
        <w:t xml:space="preserve"> may affect the ecology of the lower reaches of the river. </w:t>
      </w:r>
    </w:p>
    <w:p w:rsidR="0073734F" w:rsidRDefault="00D25D92">
      <w:pPr>
        <w:numPr>
          <w:ilvl w:val="0"/>
          <w:numId w:val="10"/>
        </w:numPr>
        <w:spacing w:after="98" w:line="228" w:lineRule="auto"/>
        <w:ind w:right="11" w:hanging="675"/>
      </w:pPr>
      <w:r>
        <w:rPr>
          <w:sz w:val="60"/>
        </w:rPr>
        <w:lastRenderedPageBreak/>
        <w:t>Periodical discharge of sediments from the reservoirs may cause mud and silting in the lower</w:t>
      </w:r>
      <w:r>
        <w:rPr>
          <w:sz w:val="60"/>
        </w:rPr>
        <w:t xml:space="preserve"> reaches with serious consequences on the fauna. </w:t>
      </w:r>
    </w:p>
    <w:p w:rsidR="0073734F" w:rsidRDefault="00D25D92">
      <w:pPr>
        <w:numPr>
          <w:ilvl w:val="0"/>
          <w:numId w:val="10"/>
        </w:numPr>
        <w:spacing w:line="228" w:lineRule="auto"/>
        <w:ind w:right="11" w:hanging="675"/>
      </w:pPr>
      <w:r>
        <w:rPr>
          <w:sz w:val="60"/>
        </w:rPr>
        <w:t xml:space="preserve">Reservoir acts as fertility traps, reducing the amount of dissolved plant nutrients which would </w:t>
      </w:r>
      <w:proofErr w:type="spellStart"/>
      <w:r>
        <w:rPr>
          <w:sz w:val="60"/>
        </w:rPr>
        <w:t>other wise</w:t>
      </w:r>
      <w:proofErr w:type="spellEnd"/>
      <w:r>
        <w:rPr>
          <w:sz w:val="60"/>
        </w:rPr>
        <w:t xml:space="preserve"> be freely arriving at the lower reaches.</w:t>
      </w:r>
    </w:p>
    <w:p w:rsidR="0073734F" w:rsidRDefault="00D25D92">
      <w:pPr>
        <w:numPr>
          <w:ilvl w:val="0"/>
          <w:numId w:val="10"/>
        </w:numPr>
        <w:spacing w:after="87" w:line="240" w:lineRule="auto"/>
        <w:ind w:right="11" w:hanging="675"/>
      </w:pPr>
      <w:r>
        <w:rPr>
          <w:b/>
          <w:sz w:val="54"/>
        </w:rPr>
        <w:t>Classification of reservoirs:</w:t>
      </w:r>
    </w:p>
    <w:p w:rsidR="0073734F" w:rsidRDefault="00D25D92">
      <w:pPr>
        <w:numPr>
          <w:ilvl w:val="0"/>
          <w:numId w:val="10"/>
        </w:numPr>
        <w:spacing w:after="87" w:line="228" w:lineRule="auto"/>
        <w:ind w:right="11" w:hanging="675"/>
      </w:pPr>
      <w:r>
        <w:rPr>
          <w:sz w:val="54"/>
        </w:rPr>
        <w:t>The reservoirs are classified by many authors in different ways mainly based on the area of reservoirs.</w:t>
      </w:r>
    </w:p>
    <w:p w:rsidR="0073734F" w:rsidRDefault="00D25D92">
      <w:pPr>
        <w:numPr>
          <w:ilvl w:val="0"/>
          <w:numId w:val="10"/>
        </w:numPr>
        <w:spacing w:after="87" w:line="228" w:lineRule="auto"/>
        <w:ind w:right="11" w:hanging="675"/>
      </w:pPr>
      <w:proofErr w:type="spellStart"/>
      <w:r>
        <w:rPr>
          <w:sz w:val="54"/>
        </w:rPr>
        <w:t>Mohanty</w:t>
      </w:r>
      <w:proofErr w:type="spellEnd"/>
      <w:r>
        <w:rPr>
          <w:sz w:val="54"/>
        </w:rPr>
        <w:t xml:space="preserve"> (1984) reported three types of reservoirs.</w:t>
      </w:r>
    </w:p>
    <w:p w:rsidR="0073734F" w:rsidRDefault="00D25D92">
      <w:pPr>
        <w:numPr>
          <w:ilvl w:val="0"/>
          <w:numId w:val="10"/>
        </w:numPr>
        <w:spacing w:after="87" w:line="228" w:lineRule="auto"/>
        <w:ind w:right="11" w:hanging="675"/>
      </w:pPr>
      <w:r>
        <w:rPr>
          <w:sz w:val="54"/>
        </w:rPr>
        <w:t>Minor reservoirs – with water spread area up to 40 ha.</w:t>
      </w:r>
    </w:p>
    <w:p w:rsidR="0073734F" w:rsidRDefault="00D25D92">
      <w:pPr>
        <w:numPr>
          <w:ilvl w:val="0"/>
          <w:numId w:val="10"/>
        </w:numPr>
        <w:spacing w:after="87" w:line="228" w:lineRule="auto"/>
        <w:ind w:right="11" w:hanging="675"/>
      </w:pPr>
      <w:r>
        <w:rPr>
          <w:sz w:val="54"/>
        </w:rPr>
        <w:t xml:space="preserve">Medium reservoirs – With water spread area </w:t>
      </w:r>
      <w:proofErr w:type="spellStart"/>
      <w:r>
        <w:rPr>
          <w:sz w:val="54"/>
        </w:rPr>
        <w:t>upt</w:t>
      </w:r>
      <w:r>
        <w:rPr>
          <w:sz w:val="54"/>
        </w:rPr>
        <w:t>o</w:t>
      </w:r>
      <w:proofErr w:type="spellEnd"/>
      <w:r>
        <w:rPr>
          <w:sz w:val="54"/>
        </w:rPr>
        <w:t xml:space="preserve"> 400 ha.</w:t>
      </w:r>
    </w:p>
    <w:p w:rsidR="0073734F" w:rsidRDefault="00D25D92">
      <w:pPr>
        <w:numPr>
          <w:ilvl w:val="0"/>
          <w:numId w:val="10"/>
        </w:numPr>
        <w:spacing w:after="87" w:line="228" w:lineRule="auto"/>
        <w:ind w:right="11" w:hanging="675"/>
      </w:pPr>
      <w:r>
        <w:rPr>
          <w:sz w:val="54"/>
        </w:rPr>
        <w:lastRenderedPageBreak/>
        <w:t>Major reservoirs – with the water spread area above 400 ha.</w:t>
      </w:r>
    </w:p>
    <w:p w:rsidR="0073734F" w:rsidRDefault="00D25D92">
      <w:pPr>
        <w:numPr>
          <w:ilvl w:val="0"/>
          <w:numId w:val="10"/>
        </w:numPr>
        <w:spacing w:after="87" w:line="228" w:lineRule="auto"/>
        <w:ind w:right="11" w:hanging="675"/>
      </w:pPr>
      <w:r>
        <w:rPr>
          <w:sz w:val="54"/>
        </w:rPr>
        <w:t>Pathak (1990) classified the reservoirs into three categories.</w:t>
      </w:r>
    </w:p>
    <w:p w:rsidR="0073734F" w:rsidRDefault="00D25D92">
      <w:pPr>
        <w:numPr>
          <w:ilvl w:val="0"/>
          <w:numId w:val="10"/>
        </w:numPr>
        <w:spacing w:after="87" w:line="228" w:lineRule="auto"/>
        <w:ind w:right="11" w:hanging="675"/>
      </w:pPr>
      <w:r>
        <w:rPr>
          <w:sz w:val="54"/>
        </w:rPr>
        <w:t>Large reservoirs – covering an area of 5000 and more hectares.</w:t>
      </w:r>
    </w:p>
    <w:p w:rsidR="0073734F" w:rsidRDefault="00D25D92">
      <w:pPr>
        <w:numPr>
          <w:ilvl w:val="0"/>
          <w:numId w:val="10"/>
        </w:numPr>
        <w:spacing w:after="87" w:line="228" w:lineRule="auto"/>
        <w:ind w:right="11" w:hanging="675"/>
      </w:pPr>
      <w:r>
        <w:rPr>
          <w:sz w:val="54"/>
        </w:rPr>
        <w:t>Medium reservoirs – having impounded water spread area of 10</w:t>
      </w:r>
      <w:r>
        <w:rPr>
          <w:sz w:val="54"/>
        </w:rPr>
        <w:t>00 –5000 hectares.</w:t>
      </w:r>
    </w:p>
    <w:p w:rsidR="0073734F" w:rsidRDefault="00D25D92">
      <w:pPr>
        <w:numPr>
          <w:ilvl w:val="0"/>
          <w:numId w:val="10"/>
        </w:numPr>
        <w:spacing w:line="228" w:lineRule="auto"/>
        <w:ind w:right="11" w:hanging="675"/>
      </w:pPr>
      <w:r>
        <w:rPr>
          <w:sz w:val="54"/>
        </w:rPr>
        <w:t>Small reservoirs – having water spread area less than 1000 hectares.</w:t>
      </w:r>
    </w:p>
    <w:p w:rsidR="0073734F" w:rsidRDefault="00D25D92">
      <w:pPr>
        <w:pStyle w:val="Heading1"/>
        <w:spacing w:after="181"/>
        <w:ind w:left="730"/>
      </w:pPr>
      <w:r>
        <w:rPr>
          <w:rFonts w:ascii="Arial" w:eastAsia="Arial" w:hAnsi="Arial" w:cs="Arial"/>
          <w:b w:val="0"/>
        </w:rPr>
        <w:t xml:space="preserve">• </w:t>
      </w:r>
      <w:r>
        <w:t>Management of Reservoir fisheries:</w:t>
      </w:r>
    </w:p>
    <w:p w:rsidR="0073734F" w:rsidRDefault="00D25D92">
      <w:pPr>
        <w:numPr>
          <w:ilvl w:val="0"/>
          <w:numId w:val="11"/>
        </w:numPr>
        <w:spacing w:after="181" w:line="242" w:lineRule="auto"/>
        <w:ind w:hanging="550"/>
      </w:pPr>
      <w:r>
        <w:rPr>
          <w:sz w:val="64"/>
        </w:rPr>
        <w:t xml:space="preserve">The fish production from the reservoirs is low, emphasizing the need for attention to shape and </w:t>
      </w:r>
      <w:r>
        <w:rPr>
          <w:sz w:val="64"/>
        </w:rPr>
        <w:lastRenderedPageBreak/>
        <w:t>develop the reservoir fisheries fro</w:t>
      </w:r>
      <w:r>
        <w:rPr>
          <w:sz w:val="64"/>
        </w:rPr>
        <w:t>m the survey and planning stage to achieve high rate of production and better returns for the fishermen, who represent the weaker section of the society.</w:t>
      </w:r>
    </w:p>
    <w:p w:rsidR="0073734F" w:rsidRDefault="00D25D92">
      <w:pPr>
        <w:numPr>
          <w:ilvl w:val="0"/>
          <w:numId w:val="11"/>
        </w:numPr>
        <w:spacing w:after="181" w:line="242" w:lineRule="auto"/>
        <w:ind w:hanging="550"/>
      </w:pPr>
      <w:r>
        <w:rPr>
          <w:sz w:val="64"/>
        </w:rPr>
        <w:t xml:space="preserve">Majority of these water bodies are not scientifically managed. </w:t>
      </w:r>
    </w:p>
    <w:p w:rsidR="0073734F" w:rsidRDefault="00D25D92">
      <w:pPr>
        <w:numPr>
          <w:ilvl w:val="0"/>
          <w:numId w:val="11"/>
        </w:numPr>
        <w:spacing w:line="242" w:lineRule="auto"/>
        <w:ind w:hanging="550"/>
      </w:pPr>
      <w:r>
        <w:rPr>
          <w:sz w:val="64"/>
        </w:rPr>
        <w:t>Only a handful has so far been harness</w:t>
      </w:r>
      <w:r>
        <w:rPr>
          <w:sz w:val="64"/>
        </w:rPr>
        <w:t>ed on scientific lines, while the others are either half-heartedly managed or even not managed at all.</w:t>
      </w:r>
    </w:p>
    <w:p w:rsidR="0073734F" w:rsidRDefault="00D25D92">
      <w:pPr>
        <w:numPr>
          <w:ilvl w:val="0"/>
          <w:numId w:val="11"/>
        </w:numPr>
        <w:spacing w:after="81" w:line="228" w:lineRule="auto"/>
        <w:ind w:hanging="550"/>
      </w:pPr>
      <w:r>
        <w:rPr>
          <w:sz w:val="50"/>
        </w:rPr>
        <w:t>There are marked variations in the fishery management practices which are followed in various reservoirs within the country.</w:t>
      </w:r>
    </w:p>
    <w:p w:rsidR="0073734F" w:rsidRDefault="00D25D92">
      <w:pPr>
        <w:numPr>
          <w:ilvl w:val="0"/>
          <w:numId w:val="11"/>
        </w:numPr>
        <w:spacing w:after="81" w:line="228" w:lineRule="auto"/>
        <w:ind w:hanging="550"/>
      </w:pPr>
      <w:r>
        <w:rPr>
          <w:sz w:val="50"/>
        </w:rPr>
        <w:lastRenderedPageBreak/>
        <w:t>Even though the reservoirs a</w:t>
      </w:r>
      <w:r>
        <w:rPr>
          <w:sz w:val="50"/>
        </w:rPr>
        <w:t xml:space="preserve">re owned by the Government or Corporate agencies in most of the states, their fishing rights and exploitation systems vary considerably. </w:t>
      </w:r>
    </w:p>
    <w:p w:rsidR="0073734F" w:rsidRDefault="00D25D92">
      <w:pPr>
        <w:numPr>
          <w:ilvl w:val="0"/>
          <w:numId w:val="11"/>
        </w:numPr>
        <w:spacing w:after="81" w:line="228" w:lineRule="auto"/>
        <w:ind w:hanging="550"/>
      </w:pPr>
      <w:r>
        <w:rPr>
          <w:sz w:val="50"/>
        </w:rPr>
        <w:t>The fishing systems can be divided into the following broad categories: a). privately owned and managed reservoirs, b)</w:t>
      </w:r>
      <w:r>
        <w:rPr>
          <w:sz w:val="50"/>
        </w:rPr>
        <w:t xml:space="preserve">. Public water bodies, c). Community water bodies and d). Water bodies managed by the Government. </w:t>
      </w:r>
    </w:p>
    <w:p w:rsidR="0073734F" w:rsidRDefault="00D25D92">
      <w:pPr>
        <w:spacing w:after="81" w:line="228" w:lineRule="auto"/>
        <w:ind w:left="1255" w:right="252" w:hanging="550"/>
      </w:pPr>
      <w:r>
        <w:rPr>
          <w:sz w:val="50"/>
        </w:rPr>
        <w:t>After a scrutiny of the various management practices followed in the country, it is difficult to miss a common underlying spirit of the common property norm.</w:t>
      </w:r>
      <w:r>
        <w:rPr>
          <w:sz w:val="50"/>
        </w:rPr>
        <w:t xml:space="preserve"> </w:t>
      </w:r>
    </w:p>
    <w:p w:rsidR="0073734F" w:rsidRDefault="00D25D92">
      <w:pPr>
        <w:spacing w:after="81" w:line="228" w:lineRule="auto"/>
        <w:ind w:left="1255" w:right="426" w:hanging="550"/>
      </w:pPr>
      <w:r>
        <w:rPr>
          <w:sz w:val="50"/>
        </w:rPr>
        <w:t xml:space="preserve">Majority of Indian reservoirs are public properties where a fixed number of licensed fishermen make their living. </w:t>
      </w:r>
    </w:p>
    <w:p w:rsidR="0073734F" w:rsidRDefault="00D25D92">
      <w:pPr>
        <w:spacing w:after="81" w:line="228" w:lineRule="auto"/>
        <w:ind w:left="705" w:right="-15"/>
      </w:pPr>
      <w:r>
        <w:rPr>
          <w:sz w:val="50"/>
        </w:rPr>
        <w:t>The exceptions are the small reservoirs in some states like</w:t>
      </w:r>
    </w:p>
    <w:p w:rsidR="0073734F" w:rsidRDefault="00D25D92">
      <w:pPr>
        <w:numPr>
          <w:ilvl w:val="0"/>
          <w:numId w:val="11"/>
        </w:numPr>
        <w:spacing w:line="228" w:lineRule="auto"/>
        <w:ind w:hanging="550"/>
      </w:pPr>
      <w:r>
        <w:rPr>
          <w:sz w:val="50"/>
        </w:rPr>
        <w:t>Karnataka and Uttar Pradesh, which are auctioned to private individuals on annual basis.</w:t>
      </w:r>
    </w:p>
    <w:p w:rsidR="0073734F" w:rsidRDefault="00D25D92">
      <w:pPr>
        <w:numPr>
          <w:ilvl w:val="0"/>
          <w:numId w:val="11"/>
        </w:numPr>
        <w:spacing w:after="98" w:line="228" w:lineRule="auto"/>
        <w:ind w:hanging="550"/>
      </w:pPr>
      <w:r>
        <w:rPr>
          <w:sz w:val="60"/>
        </w:rPr>
        <w:lastRenderedPageBreak/>
        <w:t xml:space="preserve">The following steps are to be taken for the development of reservoir fisheries. </w:t>
      </w:r>
    </w:p>
    <w:p w:rsidR="0073734F" w:rsidRDefault="00D25D92">
      <w:pPr>
        <w:numPr>
          <w:ilvl w:val="0"/>
          <w:numId w:val="11"/>
        </w:numPr>
        <w:spacing w:after="98" w:line="228" w:lineRule="auto"/>
        <w:ind w:hanging="550"/>
      </w:pPr>
      <w:r>
        <w:rPr>
          <w:sz w:val="60"/>
        </w:rPr>
        <w:t>Some of them are 1. Pre- impoundment survey of the reservoir</w:t>
      </w:r>
    </w:p>
    <w:p w:rsidR="0073734F" w:rsidRDefault="00D25D92">
      <w:pPr>
        <w:numPr>
          <w:ilvl w:val="0"/>
          <w:numId w:val="11"/>
        </w:numPr>
        <w:spacing w:after="98" w:line="228" w:lineRule="auto"/>
        <w:ind w:hanging="550"/>
      </w:pPr>
      <w:r>
        <w:rPr>
          <w:sz w:val="60"/>
        </w:rPr>
        <w:t>2. Removal of obstacles l</w:t>
      </w:r>
      <w:r>
        <w:rPr>
          <w:sz w:val="60"/>
        </w:rPr>
        <w:t>ike tree stumps.</w:t>
      </w:r>
    </w:p>
    <w:p w:rsidR="0073734F" w:rsidRDefault="00D25D92">
      <w:pPr>
        <w:numPr>
          <w:ilvl w:val="0"/>
          <w:numId w:val="11"/>
        </w:numPr>
        <w:spacing w:after="98" w:line="228" w:lineRule="auto"/>
        <w:ind w:hanging="550"/>
      </w:pPr>
      <w:r>
        <w:rPr>
          <w:sz w:val="60"/>
        </w:rPr>
        <w:t>3. Fish farm construction at the dam site for stocking of fish seed adequately.</w:t>
      </w:r>
    </w:p>
    <w:p w:rsidR="0073734F" w:rsidRDefault="00D25D92">
      <w:pPr>
        <w:numPr>
          <w:ilvl w:val="0"/>
          <w:numId w:val="11"/>
        </w:numPr>
        <w:spacing w:after="98" w:line="228" w:lineRule="auto"/>
        <w:ind w:hanging="550"/>
      </w:pPr>
      <w:r>
        <w:rPr>
          <w:sz w:val="60"/>
        </w:rPr>
        <w:t>4. Organization of fishermen co-operative society for harvesting the fish in the reservoir and to take up fish marketing.</w:t>
      </w:r>
    </w:p>
    <w:p w:rsidR="0073734F" w:rsidRDefault="00D25D92">
      <w:pPr>
        <w:numPr>
          <w:ilvl w:val="0"/>
          <w:numId w:val="11"/>
        </w:numPr>
        <w:spacing w:line="228" w:lineRule="auto"/>
        <w:ind w:hanging="550"/>
      </w:pPr>
      <w:r>
        <w:rPr>
          <w:sz w:val="60"/>
        </w:rPr>
        <w:t>5. Implementation of conservation met</w:t>
      </w:r>
      <w:r>
        <w:rPr>
          <w:sz w:val="60"/>
        </w:rPr>
        <w:t>hods to prevent over exploitation and to prevent catching of small fish.</w:t>
      </w:r>
    </w:p>
    <w:p w:rsidR="0073734F" w:rsidRDefault="00D25D92">
      <w:pPr>
        <w:numPr>
          <w:ilvl w:val="0"/>
          <w:numId w:val="11"/>
        </w:numPr>
        <w:spacing w:after="87" w:line="228" w:lineRule="auto"/>
        <w:ind w:hanging="550"/>
      </w:pPr>
      <w:r>
        <w:rPr>
          <w:sz w:val="54"/>
        </w:rPr>
        <w:lastRenderedPageBreak/>
        <w:t>Stocking of the fish seed in reservoirs: An adequate sized fish seed should be stocked in the reservoirs.</w:t>
      </w:r>
    </w:p>
    <w:p w:rsidR="0073734F" w:rsidRDefault="00D25D92">
      <w:pPr>
        <w:numPr>
          <w:ilvl w:val="0"/>
          <w:numId w:val="11"/>
        </w:numPr>
        <w:spacing w:after="87" w:line="228" w:lineRule="auto"/>
        <w:ind w:hanging="550"/>
      </w:pPr>
      <w:r>
        <w:rPr>
          <w:sz w:val="54"/>
        </w:rPr>
        <w:t xml:space="preserve">The tender stages of fish </w:t>
      </w:r>
      <w:proofErr w:type="spellStart"/>
      <w:r>
        <w:rPr>
          <w:sz w:val="54"/>
        </w:rPr>
        <w:t>seedlike</w:t>
      </w:r>
      <w:proofErr w:type="spellEnd"/>
      <w:r>
        <w:rPr>
          <w:sz w:val="54"/>
        </w:rPr>
        <w:t xml:space="preserve"> fry (22-25 mm), fingerlings (40-</w:t>
      </w:r>
      <w:r>
        <w:rPr>
          <w:sz w:val="54"/>
        </w:rPr>
        <w:t>50 mm) are susceptible and are to</w:t>
      </w:r>
    </w:p>
    <w:p w:rsidR="0073734F" w:rsidRDefault="00D25D92">
      <w:pPr>
        <w:numPr>
          <w:ilvl w:val="0"/>
          <w:numId w:val="11"/>
        </w:numPr>
        <w:spacing w:after="87" w:line="228" w:lineRule="auto"/>
        <w:ind w:hanging="550"/>
      </w:pPr>
      <w:proofErr w:type="gramStart"/>
      <w:r>
        <w:rPr>
          <w:sz w:val="54"/>
        </w:rPr>
        <w:t>be</w:t>
      </w:r>
      <w:proofErr w:type="gramEnd"/>
      <w:r>
        <w:rPr>
          <w:sz w:val="54"/>
        </w:rPr>
        <w:t xml:space="preserve"> eaten by the carnivorous fishes. </w:t>
      </w:r>
    </w:p>
    <w:p w:rsidR="0073734F" w:rsidRDefault="00D25D92">
      <w:pPr>
        <w:numPr>
          <w:ilvl w:val="0"/>
          <w:numId w:val="11"/>
        </w:numPr>
        <w:spacing w:after="87" w:line="228" w:lineRule="auto"/>
        <w:ind w:hanging="550"/>
      </w:pPr>
      <w:r>
        <w:rPr>
          <w:sz w:val="54"/>
        </w:rPr>
        <w:t xml:space="preserve">Hence the reservoirs to be stocked with an advanced fingerlings (100-120 mm). </w:t>
      </w:r>
    </w:p>
    <w:p w:rsidR="0073734F" w:rsidRDefault="00D25D92">
      <w:pPr>
        <w:numPr>
          <w:ilvl w:val="0"/>
          <w:numId w:val="11"/>
        </w:numPr>
        <w:spacing w:after="87" w:line="228" w:lineRule="auto"/>
        <w:ind w:hanging="550"/>
      </w:pPr>
      <w:r>
        <w:rPr>
          <w:sz w:val="54"/>
        </w:rPr>
        <w:t>Stocking of reservoirs with fingerlings of economically important fast growing species to colonies all the</w:t>
      </w:r>
      <w:r>
        <w:rPr>
          <w:sz w:val="54"/>
        </w:rPr>
        <w:t xml:space="preserve"> diverse niches of the biotype is one of the necessary prerequisites in reservoir fishery management. </w:t>
      </w:r>
    </w:p>
    <w:p w:rsidR="0073734F" w:rsidRDefault="00D25D92">
      <w:pPr>
        <w:numPr>
          <w:ilvl w:val="0"/>
          <w:numId w:val="11"/>
        </w:numPr>
        <w:spacing w:line="228" w:lineRule="auto"/>
        <w:ind w:hanging="550"/>
      </w:pPr>
      <w:r>
        <w:rPr>
          <w:sz w:val="54"/>
        </w:rPr>
        <w:t>This has proved to be a useful tool for developing fisheries potential of such small aquatic systems.</w:t>
      </w:r>
    </w:p>
    <w:p w:rsidR="0073734F" w:rsidRDefault="00D25D92">
      <w:pPr>
        <w:numPr>
          <w:ilvl w:val="0"/>
          <w:numId w:val="11"/>
        </w:numPr>
        <w:spacing w:after="182" w:line="242" w:lineRule="auto"/>
        <w:ind w:hanging="550"/>
      </w:pPr>
      <w:r>
        <w:rPr>
          <w:sz w:val="64"/>
        </w:rPr>
        <w:lastRenderedPageBreak/>
        <w:t>LAKE FISHERIES:</w:t>
      </w:r>
    </w:p>
    <w:p w:rsidR="0073734F" w:rsidRDefault="00D25D92">
      <w:pPr>
        <w:numPr>
          <w:ilvl w:val="0"/>
          <w:numId w:val="11"/>
        </w:numPr>
        <w:spacing w:after="182" w:line="242" w:lineRule="auto"/>
        <w:ind w:hanging="550"/>
      </w:pPr>
      <w:r>
        <w:rPr>
          <w:sz w:val="64"/>
        </w:rPr>
        <w:t xml:space="preserve">The fishery of the lakes is termed </w:t>
      </w:r>
      <w:r>
        <w:rPr>
          <w:sz w:val="64"/>
        </w:rPr>
        <w:t xml:space="preserve">as </w:t>
      </w:r>
      <w:proofErr w:type="spellStart"/>
      <w:r>
        <w:rPr>
          <w:sz w:val="64"/>
        </w:rPr>
        <w:t>lakesterine</w:t>
      </w:r>
      <w:proofErr w:type="spellEnd"/>
      <w:r>
        <w:rPr>
          <w:sz w:val="64"/>
        </w:rPr>
        <w:t xml:space="preserve"> fisheries.</w:t>
      </w:r>
    </w:p>
    <w:p w:rsidR="0073734F" w:rsidRDefault="00D25D92">
      <w:pPr>
        <w:numPr>
          <w:ilvl w:val="0"/>
          <w:numId w:val="11"/>
        </w:numPr>
        <w:spacing w:after="181" w:line="242" w:lineRule="auto"/>
        <w:ind w:hanging="550"/>
      </w:pPr>
      <w:r>
        <w:rPr>
          <w:sz w:val="64"/>
        </w:rPr>
        <w:t>Lake fisheries are of much importance in our country.</w:t>
      </w:r>
    </w:p>
    <w:p w:rsidR="0073734F" w:rsidRDefault="00D25D92">
      <w:pPr>
        <w:numPr>
          <w:ilvl w:val="0"/>
          <w:numId w:val="11"/>
        </w:numPr>
        <w:spacing w:after="182" w:line="219" w:lineRule="auto"/>
        <w:ind w:hanging="550"/>
      </w:pPr>
      <w:r>
        <w:rPr>
          <w:sz w:val="64"/>
        </w:rPr>
        <w:t xml:space="preserve">According to </w:t>
      </w:r>
      <w:proofErr w:type="spellStart"/>
      <w:r>
        <w:rPr>
          <w:sz w:val="64"/>
        </w:rPr>
        <w:t>Vemberg</w:t>
      </w:r>
      <w:proofErr w:type="spellEnd"/>
      <w:r>
        <w:rPr>
          <w:sz w:val="64"/>
        </w:rPr>
        <w:t xml:space="preserve"> (1970) Lake is an inland depression on the surface of earth ranging from a few meters to about 150 meters in depth and containing standing water.</w:t>
      </w:r>
    </w:p>
    <w:p w:rsidR="0073734F" w:rsidRDefault="00D25D92">
      <w:pPr>
        <w:numPr>
          <w:ilvl w:val="0"/>
          <w:numId w:val="11"/>
        </w:numPr>
        <w:spacing w:after="181" w:line="242" w:lineRule="auto"/>
        <w:ind w:hanging="550"/>
      </w:pPr>
      <w:r>
        <w:rPr>
          <w:sz w:val="64"/>
        </w:rPr>
        <w:t>Important natural freshwater lakes in India.</w:t>
      </w:r>
    </w:p>
    <w:p w:rsidR="0073734F" w:rsidRDefault="00D25D92">
      <w:pPr>
        <w:numPr>
          <w:ilvl w:val="0"/>
          <w:numId w:val="11"/>
        </w:numPr>
        <w:spacing w:after="183" w:line="242" w:lineRule="auto"/>
        <w:ind w:hanging="550"/>
      </w:pPr>
      <w:proofErr w:type="spellStart"/>
      <w:r>
        <w:rPr>
          <w:sz w:val="64"/>
        </w:rPr>
        <w:t>Naini</w:t>
      </w:r>
      <w:proofErr w:type="spellEnd"/>
      <w:r>
        <w:rPr>
          <w:sz w:val="64"/>
        </w:rPr>
        <w:t xml:space="preserve"> lakes of </w:t>
      </w:r>
      <w:proofErr w:type="spellStart"/>
      <w:r>
        <w:rPr>
          <w:sz w:val="64"/>
        </w:rPr>
        <w:t>Nanital</w:t>
      </w:r>
      <w:proofErr w:type="spellEnd"/>
    </w:p>
    <w:p w:rsidR="0073734F" w:rsidRDefault="00D25D92">
      <w:pPr>
        <w:numPr>
          <w:ilvl w:val="0"/>
          <w:numId w:val="11"/>
        </w:numPr>
        <w:spacing w:after="182" w:line="242" w:lineRule="auto"/>
        <w:ind w:hanging="550"/>
      </w:pPr>
      <w:proofErr w:type="spellStart"/>
      <w:r>
        <w:rPr>
          <w:sz w:val="64"/>
        </w:rPr>
        <w:lastRenderedPageBreak/>
        <w:t>Bakhira</w:t>
      </w:r>
      <w:proofErr w:type="spellEnd"/>
      <w:r>
        <w:rPr>
          <w:sz w:val="64"/>
        </w:rPr>
        <w:t xml:space="preserve"> lake (U.P)</w:t>
      </w:r>
    </w:p>
    <w:p w:rsidR="0073734F" w:rsidRDefault="00D25D92">
      <w:pPr>
        <w:numPr>
          <w:ilvl w:val="0"/>
          <w:numId w:val="11"/>
        </w:numPr>
        <w:spacing w:line="242" w:lineRule="auto"/>
        <w:ind w:hanging="550"/>
      </w:pPr>
      <w:r>
        <w:rPr>
          <w:sz w:val="64"/>
        </w:rPr>
        <w:t xml:space="preserve">Great </w:t>
      </w:r>
      <w:proofErr w:type="spellStart"/>
      <w:r>
        <w:rPr>
          <w:sz w:val="64"/>
        </w:rPr>
        <w:t>mansarover</w:t>
      </w:r>
      <w:proofErr w:type="spellEnd"/>
      <w:r>
        <w:rPr>
          <w:sz w:val="64"/>
        </w:rPr>
        <w:t xml:space="preserve"> lake</w:t>
      </w:r>
    </w:p>
    <w:p w:rsidR="0073734F" w:rsidRDefault="00D25D92">
      <w:pPr>
        <w:numPr>
          <w:ilvl w:val="0"/>
          <w:numId w:val="11"/>
        </w:numPr>
        <w:spacing w:after="258" w:line="242" w:lineRule="auto"/>
        <w:ind w:hanging="550"/>
      </w:pPr>
      <w:r>
        <w:rPr>
          <w:sz w:val="64"/>
        </w:rPr>
        <w:t>FRESHWATER LAKES OF INDIA:</w:t>
      </w:r>
    </w:p>
    <w:p w:rsidR="0073734F" w:rsidRDefault="00D25D92">
      <w:pPr>
        <w:numPr>
          <w:ilvl w:val="0"/>
          <w:numId w:val="11"/>
        </w:numPr>
        <w:spacing w:after="258" w:line="242" w:lineRule="auto"/>
        <w:ind w:hanging="550"/>
      </w:pPr>
      <w:r>
        <w:rPr>
          <w:sz w:val="64"/>
        </w:rPr>
        <w:t>Freshwater lakes are situated in hilly areas or planes.</w:t>
      </w:r>
    </w:p>
    <w:p w:rsidR="0073734F" w:rsidRDefault="00D25D92">
      <w:pPr>
        <w:numPr>
          <w:ilvl w:val="0"/>
          <w:numId w:val="11"/>
        </w:numPr>
        <w:spacing w:after="258" w:line="242" w:lineRule="auto"/>
        <w:ind w:hanging="550"/>
      </w:pPr>
      <w:r>
        <w:rPr>
          <w:sz w:val="64"/>
        </w:rPr>
        <w:t xml:space="preserve">YERCAUD LAKES: </w:t>
      </w:r>
    </w:p>
    <w:p w:rsidR="0073734F" w:rsidRDefault="00D25D92">
      <w:pPr>
        <w:numPr>
          <w:ilvl w:val="0"/>
          <w:numId w:val="11"/>
        </w:numPr>
        <w:spacing w:after="258" w:line="242" w:lineRule="auto"/>
        <w:ind w:hanging="550"/>
      </w:pPr>
      <w:r>
        <w:rPr>
          <w:sz w:val="64"/>
        </w:rPr>
        <w:t>It is horse shoe shaped with an area of more tha</w:t>
      </w:r>
      <w:r>
        <w:rPr>
          <w:sz w:val="64"/>
        </w:rPr>
        <w:t>n 8 hectares and has an average depth 2.0 metres maximum being 5.5 m.</w:t>
      </w:r>
    </w:p>
    <w:p w:rsidR="0073734F" w:rsidRDefault="00D25D92">
      <w:pPr>
        <w:numPr>
          <w:ilvl w:val="0"/>
          <w:numId w:val="11"/>
        </w:numPr>
        <w:spacing w:after="258" w:line="242" w:lineRule="auto"/>
        <w:ind w:hanging="550"/>
      </w:pPr>
      <w:r>
        <w:rPr>
          <w:sz w:val="64"/>
        </w:rPr>
        <w:t>It is situated at an altitude of 1,340 m.</w:t>
      </w:r>
    </w:p>
    <w:p w:rsidR="0073734F" w:rsidRDefault="00D25D92">
      <w:pPr>
        <w:numPr>
          <w:ilvl w:val="0"/>
          <w:numId w:val="11"/>
        </w:numPr>
        <w:spacing w:line="242" w:lineRule="auto"/>
        <w:ind w:hanging="550"/>
      </w:pPr>
      <w:r>
        <w:rPr>
          <w:sz w:val="64"/>
        </w:rPr>
        <w:lastRenderedPageBreak/>
        <w:t>The annual fish production of this lake has been estimated to exceed 31.6 kg/hectare.</w:t>
      </w:r>
    </w:p>
    <w:p w:rsidR="0073734F" w:rsidRDefault="0073734F">
      <w:pPr>
        <w:sectPr w:rsidR="0073734F">
          <w:headerReference w:type="even" r:id="rId14"/>
          <w:headerReference w:type="default" r:id="rId15"/>
          <w:headerReference w:type="first" r:id="rId16"/>
          <w:pgSz w:w="14400" w:h="10800" w:orient="landscape"/>
          <w:pgMar w:top="54" w:right="178" w:bottom="83" w:left="144" w:header="720" w:footer="720" w:gutter="0"/>
          <w:cols w:space="720"/>
        </w:sectPr>
      </w:pPr>
    </w:p>
    <w:p w:rsidR="0073734F" w:rsidRDefault="00D25D92">
      <w:pPr>
        <w:spacing w:after="258" w:line="242" w:lineRule="auto"/>
        <w:ind w:left="540"/>
      </w:pPr>
      <w:r>
        <w:rPr>
          <w:sz w:val="64"/>
        </w:rPr>
        <w:lastRenderedPageBreak/>
        <w:t>KODAIKANAL LAKE:</w:t>
      </w:r>
    </w:p>
    <w:p w:rsidR="0073734F" w:rsidRDefault="00D25D92">
      <w:pPr>
        <w:numPr>
          <w:ilvl w:val="0"/>
          <w:numId w:val="11"/>
        </w:numPr>
        <w:spacing w:after="258" w:line="242" w:lineRule="auto"/>
        <w:ind w:hanging="550"/>
      </w:pPr>
      <w:r>
        <w:rPr>
          <w:sz w:val="64"/>
        </w:rPr>
        <w:t>It is located on th</w:t>
      </w:r>
      <w:r>
        <w:rPr>
          <w:sz w:val="64"/>
        </w:rPr>
        <w:t xml:space="preserve">e </w:t>
      </w:r>
      <w:proofErr w:type="spellStart"/>
      <w:r>
        <w:rPr>
          <w:sz w:val="64"/>
        </w:rPr>
        <w:t>Palani</w:t>
      </w:r>
      <w:proofErr w:type="spellEnd"/>
      <w:r>
        <w:rPr>
          <w:sz w:val="64"/>
        </w:rPr>
        <w:t xml:space="preserve"> hills at an altitude of 2,285 m.</w:t>
      </w:r>
    </w:p>
    <w:p w:rsidR="0073734F" w:rsidRDefault="00D25D92">
      <w:pPr>
        <w:numPr>
          <w:ilvl w:val="0"/>
          <w:numId w:val="11"/>
        </w:numPr>
        <w:spacing w:after="258" w:line="242" w:lineRule="auto"/>
        <w:ind w:hanging="550"/>
      </w:pPr>
      <w:r>
        <w:rPr>
          <w:sz w:val="64"/>
        </w:rPr>
        <w:t>It covers an area of more than 26 hectares and has an average depth of 2m the maximum being 10 m.</w:t>
      </w:r>
    </w:p>
    <w:p w:rsidR="0073734F" w:rsidRDefault="00D25D92">
      <w:pPr>
        <w:numPr>
          <w:ilvl w:val="0"/>
          <w:numId w:val="11"/>
        </w:numPr>
        <w:spacing w:after="258" w:line="242" w:lineRule="auto"/>
        <w:ind w:hanging="550"/>
      </w:pPr>
      <w:r>
        <w:rPr>
          <w:sz w:val="64"/>
        </w:rPr>
        <w:t>Fish production of this lake is over 53 kg/</w:t>
      </w:r>
      <w:proofErr w:type="spellStart"/>
      <w:r>
        <w:rPr>
          <w:sz w:val="64"/>
        </w:rPr>
        <w:t>hetare</w:t>
      </w:r>
      <w:proofErr w:type="spellEnd"/>
      <w:r>
        <w:rPr>
          <w:sz w:val="64"/>
        </w:rPr>
        <w:t>/year.</w:t>
      </w:r>
    </w:p>
    <w:p w:rsidR="0073734F" w:rsidRDefault="00D25D92">
      <w:pPr>
        <w:spacing w:after="258" w:line="242" w:lineRule="auto"/>
        <w:ind w:left="-15"/>
      </w:pPr>
      <w:r>
        <w:rPr>
          <w:sz w:val="64"/>
        </w:rPr>
        <w:lastRenderedPageBreak/>
        <w:t>OOTY LAKE:</w:t>
      </w:r>
    </w:p>
    <w:p w:rsidR="0073734F" w:rsidRDefault="00D25D92">
      <w:pPr>
        <w:numPr>
          <w:ilvl w:val="0"/>
          <w:numId w:val="11"/>
        </w:numPr>
        <w:spacing w:line="242" w:lineRule="auto"/>
        <w:ind w:hanging="550"/>
      </w:pPr>
      <w:r>
        <w:rPr>
          <w:sz w:val="64"/>
        </w:rPr>
        <w:t xml:space="preserve">This lake is polluted and located in </w:t>
      </w:r>
      <w:proofErr w:type="spellStart"/>
      <w:r>
        <w:rPr>
          <w:sz w:val="64"/>
        </w:rPr>
        <w:t>Nilgris</w:t>
      </w:r>
      <w:proofErr w:type="spellEnd"/>
      <w:r>
        <w:rPr>
          <w:sz w:val="64"/>
        </w:rPr>
        <w:t xml:space="preserve"> at an altitude of 2,500 m.</w:t>
      </w:r>
    </w:p>
    <w:p w:rsidR="0073734F" w:rsidRDefault="00D25D92">
      <w:pPr>
        <w:spacing w:after="258" w:line="242" w:lineRule="auto"/>
        <w:ind w:left="540"/>
      </w:pPr>
      <w:r>
        <w:rPr>
          <w:sz w:val="64"/>
        </w:rPr>
        <w:t>It has an area of 34 hectare and average depth of 3.0m maximum being 10 m</w:t>
      </w:r>
    </w:p>
    <w:p w:rsidR="0073734F" w:rsidRDefault="00D25D92">
      <w:pPr>
        <w:numPr>
          <w:ilvl w:val="0"/>
          <w:numId w:val="11"/>
        </w:numPr>
        <w:spacing w:after="258" w:line="242" w:lineRule="auto"/>
        <w:ind w:hanging="550"/>
      </w:pPr>
      <w:r>
        <w:rPr>
          <w:sz w:val="64"/>
        </w:rPr>
        <w:t>The fish production has been recorded to be 75 kg/ hectare /year.</w:t>
      </w:r>
    </w:p>
    <w:p w:rsidR="0073734F" w:rsidRDefault="00D25D92">
      <w:pPr>
        <w:spacing w:after="258" w:line="242" w:lineRule="auto"/>
        <w:ind w:left="-15"/>
      </w:pPr>
      <w:r>
        <w:rPr>
          <w:sz w:val="64"/>
        </w:rPr>
        <w:t>LOGTAK LAKE:</w:t>
      </w:r>
    </w:p>
    <w:p w:rsidR="0073734F" w:rsidRDefault="00D25D92">
      <w:pPr>
        <w:numPr>
          <w:ilvl w:val="0"/>
          <w:numId w:val="11"/>
        </w:numPr>
        <w:spacing w:after="258" w:line="242" w:lineRule="auto"/>
        <w:ind w:hanging="550"/>
      </w:pPr>
      <w:r>
        <w:rPr>
          <w:sz w:val="64"/>
        </w:rPr>
        <w:lastRenderedPageBreak/>
        <w:t>Located in Manipur.</w:t>
      </w:r>
    </w:p>
    <w:p w:rsidR="0073734F" w:rsidRDefault="00D25D92">
      <w:pPr>
        <w:numPr>
          <w:ilvl w:val="0"/>
          <w:numId w:val="11"/>
        </w:numPr>
        <w:spacing w:after="258" w:line="242" w:lineRule="auto"/>
        <w:ind w:hanging="550"/>
      </w:pPr>
      <w:r>
        <w:rPr>
          <w:sz w:val="64"/>
        </w:rPr>
        <w:t>Maximum dep</w:t>
      </w:r>
      <w:r>
        <w:rPr>
          <w:sz w:val="64"/>
        </w:rPr>
        <w:t xml:space="preserve">th of 4.5m. </w:t>
      </w:r>
    </w:p>
    <w:p w:rsidR="0073734F" w:rsidRDefault="00D25D92">
      <w:pPr>
        <w:numPr>
          <w:ilvl w:val="0"/>
          <w:numId w:val="11"/>
        </w:numPr>
        <w:spacing w:after="258" w:line="242" w:lineRule="auto"/>
        <w:ind w:hanging="550"/>
      </w:pPr>
      <w:r>
        <w:rPr>
          <w:sz w:val="64"/>
        </w:rPr>
        <w:t>The total production is about 262 tonnes/ year.</w:t>
      </w:r>
    </w:p>
    <w:p w:rsidR="0073734F" w:rsidRDefault="00D25D92">
      <w:pPr>
        <w:numPr>
          <w:ilvl w:val="0"/>
          <w:numId w:val="11"/>
        </w:numPr>
        <w:spacing w:line="242" w:lineRule="auto"/>
        <w:ind w:hanging="550"/>
      </w:pPr>
      <w:r>
        <w:rPr>
          <w:sz w:val="64"/>
        </w:rPr>
        <w:t xml:space="preserve">It is a weed choked lake. </w:t>
      </w:r>
    </w:p>
    <w:p w:rsidR="0073734F" w:rsidRDefault="00D25D92">
      <w:pPr>
        <w:spacing w:after="258" w:line="242" w:lineRule="auto"/>
        <w:ind w:left="540"/>
      </w:pPr>
      <w:r>
        <w:rPr>
          <w:sz w:val="64"/>
        </w:rPr>
        <w:t>BAKHIRA LAKE:</w:t>
      </w:r>
    </w:p>
    <w:p w:rsidR="0073734F" w:rsidRDefault="00D25D92">
      <w:pPr>
        <w:numPr>
          <w:ilvl w:val="0"/>
          <w:numId w:val="11"/>
        </w:numPr>
        <w:spacing w:after="258" w:line="242" w:lineRule="auto"/>
        <w:ind w:hanging="550"/>
      </w:pPr>
      <w:r>
        <w:rPr>
          <w:sz w:val="64"/>
        </w:rPr>
        <w:t xml:space="preserve">Located in </w:t>
      </w:r>
      <w:proofErr w:type="spellStart"/>
      <w:r>
        <w:rPr>
          <w:sz w:val="64"/>
        </w:rPr>
        <w:t>Basti</w:t>
      </w:r>
      <w:proofErr w:type="spellEnd"/>
      <w:r>
        <w:rPr>
          <w:sz w:val="64"/>
        </w:rPr>
        <w:t xml:space="preserve"> district of U.P.</w:t>
      </w:r>
    </w:p>
    <w:p w:rsidR="0073734F" w:rsidRDefault="00D25D92">
      <w:pPr>
        <w:numPr>
          <w:ilvl w:val="0"/>
          <w:numId w:val="11"/>
        </w:numPr>
        <w:spacing w:after="258" w:line="242" w:lineRule="auto"/>
        <w:ind w:hanging="550"/>
      </w:pPr>
      <w:r>
        <w:rPr>
          <w:sz w:val="64"/>
        </w:rPr>
        <w:lastRenderedPageBreak/>
        <w:t xml:space="preserve">Wide </w:t>
      </w:r>
      <w:proofErr w:type="spellStart"/>
      <w:r>
        <w:rPr>
          <w:sz w:val="64"/>
        </w:rPr>
        <w:t>varities</w:t>
      </w:r>
      <w:proofErr w:type="spellEnd"/>
      <w:r>
        <w:rPr>
          <w:sz w:val="64"/>
        </w:rPr>
        <w:t xml:space="preserve"> of freshwater fish </w:t>
      </w:r>
      <w:proofErr w:type="spellStart"/>
      <w:r>
        <w:rPr>
          <w:sz w:val="64"/>
        </w:rPr>
        <w:t>speccies</w:t>
      </w:r>
      <w:proofErr w:type="spellEnd"/>
      <w:r>
        <w:rPr>
          <w:sz w:val="64"/>
        </w:rPr>
        <w:t xml:space="preserve"> are found in this lake.</w:t>
      </w:r>
    </w:p>
    <w:p w:rsidR="0073734F" w:rsidRDefault="00D25D92">
      <w:pPr>
        <w:numPr>
          <w:ilvl w:val="0"/>
          <w:numId w:val="11"/>
        </w:numPr>
        <w:spacing w:after="258" w:line="242" w:lineRule="auto"/>
        <w:ind w:hanging="550"/>
      </w:pPr>
      <w:r>
        <w:rPr>
          <w:sz w:val="64"/>
        </w:rPr>
        <w:t>Still it is pollution free lake.</w:t>
      </w:r>
    </w:p>
    <w:p w:rsidR="0073734F" w:rsidRDefault="00D25D92">
      <w:pPr>
        <w:spacing w:after="258" w:line="242" w:lineRule="auto"/>
        <w:ind w:left="-15"/>
      </w:pPr>
      <w:r>
        <w:rPr>
          <w:sz w:val="64"/>
        </w:rPr>
        <w:t>RAMGARH LAKE:</w:t>
      </w:r>
    </w:p>
    <w:p w:rsidR="0073734F" w:rsidRDefault="00D25D92">
      <w:pPr>
        <w:numPr>
          <w:ilvl w:val="0"/>
          <w:numId w:val="11"/>
        </w:numPr>
        <w:spacing w:after="258" w:line="242" w:lineRule="auto"/>
        <w:ind w:hanging="550"/>
      </w:pPr>
      <w:r>
        <w:rPr>
          <w:sz w:val="64"/>
        </w:rPr>
        <w:t>Located</w:t>
      </w:r>
      <w:r>
        <w:rPr>
          <w:sz w:val="64"/>
        </w:rPr>
        <w:t xml:space="preserve"> in Gorakhpur district of U.P.</w:t>
      </w:r>
    </w:p>
    <w:p w:rsidR="0073734F" w:rsidRDefault="00D25D92">
      <w:pPr>
        <w:numPr>
          <w:ilvl w:val="0"/>
          <w:numId w:val="11"/>
        </w:numPr>
        <w:spacing w:after="258" w:line="242" w:lineRule="auto"/>
        <w:ind w:hanging="550"/>
      </w:pPr>
      <w:r>
        <w:rPr>
          <w:sz w:val="64"/>
        </w:rPr>
        <w:t xml:space="preserve">Depth </w:t>
      </w:r>
      <w:proofErr w:type="spellStart"/>
      <w:r>
        <w:rPr>
          <w:sz w:val="64"/>
        </w:rPr>
        <w:t>upto</w:t>
      </w:r>
      <w:proofErr w:type="spellEnd"/>
      <w:r>
        <w:rPr>
          <w:sz w:val="64"/>
        </w:rPr>
        <w:t xml:space="preserve"> 2 m </w:t>
      </w:r>
    </w:p>
    <w:p w:rsidR="0073734F" w:rsidRDefault="00D25D92">
      <w:pPr>
        <w:numPr>
          <w:ilvl w:val="0"/>
          <w:numId w:val="11"/>
        </w:numPr>
        <w:spacing w:line="242" w:lineRule="auto"/>
        <w:ind w:hanging="550"/>
      </w:pPr>
      <w:proofErr w:type="spellStart"/>
      <w:r>
        <w:rPr>
          <w:sz w:val="64"/>
        </w:rPr>
        <w:t>Catfishes</w:t>
      </w:r>
      <w:proofErr w:type="gramStart"/>
      <w:r>
        <w:rPr>
          <w:sz w:val="64"/>
        </w:rPr>
        <w:t>,perches</w:t>
      </w:r>
      <w:proofErr w:type="spellEnd"/>
      <w:proofErr w:type="gramEnd"/>
      <w:r>
        <w:rPr>
          <w:sz w:val="64"/>
        </w:rPr>
        <w:t xml:space="preserve"> and eels are dominant in this lake.</w:t>
      </w:r>
    </w:p>
    <w:p w:rsidR="0073734F" w:rsidRDefault="0073734F">
      <w:pPr>
        <w:sectPr w:rsidR="0073734F">
          <w:headerReference w:type="even" r:id="rId17"/>
          <w:headerReference w:type="default" r:id="rId18"/>
          <w:headerReference w:type="first" r:id="rId19"/>
          <w:pgSz w:w="14400" w:h="10800" w:orient="landscape"/>
          <w:pgMar w:top="191" w:right="898" w:bottom="1506" w:left="864" w:header="205" w:footer="720" w:gutter="0"/>
          <w:cols w:space="720"/>
        </w:sectPr>
      </w:pPr>
    </w:p>
    <w:p w:rsidR="0073734F" w:rsidRDefault="00D25D92">
      <w:pPr>
        <w:numPr>
          <w:ilvl w:val="0"/>
          <w:numId w:val="11"/>
        </w:numPr>
        <w:spacing w:after="98" w:line="228" w:lineRule="auto"/>
        <w:ind w:hanging="550"/>
      </w:pPr>
      <w:r>
        <w:rPr>
          <w:sz w:val="60"/>
        </w:rPr>
        <w:lastRenderedPageBreak/>
        <w:t>The principle freshwater fisheries of plane lakes are the following:</w:t>
      </w:r>
    </w:p>
    <w:p w:rsidR="0073734F" w:rsidRDefault="00D25D92">
      <w:pPr>
        <w:numPr>
          <w:ilvl w:val="0"/>
          <w:numId w:val="11"/>
        </w:numPr>
        <w:spacing w:after="98" w:line="228" w:lineRule="auto"/>
        <w:ind w:hanging="550"/>
      </w:pPr>
      <w:proofErr w:type="spellStart"/>
      <w:r>
        <w:rPr>
          <w:sz w:val="60"/>
        </w:rPr>
        <w:t>Catfishes</w:t>
      </w:r>
      <w:proofErr w:type="gramStart"/>
      <w:r>
        <w:rPr>
          <w:sz w:val="60"/>
        </w:rPr>
        <w:t>,murrels,mullets</w:t>
      </w:r>
      <w:proofErr w:type="spellEnd"/>
      <w:proofErr w:type="gramEnd"/>
      <w:r>
        <w:rPr>
          <w:sz w:val="60"/>
        </w:rPr>
        <w:t>, major carps, eels, minor carps, perches and feather backs.</w:t>
      </w:r>
    </w:p>
    <w:p w:rsidR="0073734F" w:rsidRDefault="00D25D92">
      <w:pPr>
        <w:numPr>
          <w:ilvl w:val="0"/>
          <w:numId w:val="11"/>
        </w:numPr>
        <w:spacing w:after="98" w:line="228" w:lineRule="auto"/>
        <w:ind w:hanging="550"/>
      </w:pPr>
      <w:r>
        <w:rPr>
          <w:sz w:val="60"/>
        </w:rPr>
        <w:t xml:space="preserve">Fisheries of freshwater hilly lakes include </w:t>
      </w:r>
      <w:proofErr w:type="spellStart"/>
      <w:r>
        <w:rPr>
          <w:sz w:val="60"/>
        </w:rPr>
        <w:t>trouts</w:t>
      </w:r>
      <w:proofErr w:type="spellEnd"/>
      <w:r>
        <w:rPr>
          <w:sz w:val="60"/>
        </w:rPr>
        <w:t xml:space="preserve">, </w:t>
      </w:r>
      <w:proofErr w:type="spellStart"/>
      <w:r>
        <w:rPr>
          <w:sz w:val="60"/>
        </w:rPr>
        <w:t>mahaseers</w:t>
      </w:r>
      <w:proofErr w:type="spellEnd"/>
      <w:r>
        <w:rPr>
          <w:sz w:val="60"/>
        </w:rPr>
        <w:t xml:space="preserve"> and snow trout.</w:t>
      </w:r>
    </w:p>
    <w:p w:rsidR="0073734F" w:rsidRDefault="00D25D92">
      <w:pPr>
        <w:numPr>
          <w:ilvl w:val="0"/>
          <w:numId w:val="11"/>
        </w:numPr>
        <w:spacing w:after="98" w:line="228" w:lineRule="auto"/>
        <w:ind w:hanging="550"/>
      </w:pPr>
      <w:r>
        <w:rPr>
          <w:sz w:val="60"/>
        </w:rPr>
        <w:t>FACTORS REGULATING FISHERIES OF LAKES:</w:t>
      </w:r>
    </w:p>
    <w:p w:rsidR="0073734F" w:rsidRDefault="00D25D92">
      <w:pPr>
        <w:numPr>
          <w:ilvl w:val="0"/>
          <w:numId w:val="11"/>
        </w:numPr>
        <w:spacing w:after="98" w:line="228" w:lineRule="auto"/>
        <w:ind w:hanging="550"/>
      </w:pPr>
      <w:r>
        <w:rPr>
          <w:sz w:val="60"/>
        </w:rPr>
        <w:t xml:space="preserve">The productivity of lake is chiefly regulated by the </w:t>
      </w:r>
      <w:r>
        <w:rPr>
          <w:sz w:val="60"/>
        </w:rPr>
        <w:t>following factors:</w:t>
      </w:r>
    </w:p>
    <w:p w:rsidR="0073734F" w:rsidRDefault="00D25D92">
      <w:pPr>
        <w:numPr>
          <w:ilvl w:val="0"/>
          <w:numId w:val="11"/>
        </w:numPr>
        <w:spacing w:after="98" w:line="228" w:lineRule="auto"/>
        <w:ind w:hanging="550"/>
      </w:pPr>
      <w:r>
        <w:rPr>
          <w:sz w:val="60"/>
        </w:rPr>
        <w:t xml:space="preserve">Natural </w:t>
      </w:r>
      <w:proofErr w:type="spellStart"/>
      <w:r>
        <w:rPr>
          <w:sz w:val="60"/>
        </w:rPr>
        <w:t>produtivity</w:t>
      </w:r>
      <w:proofErr w:type="spellEnd"/>
      <w:r>
        <w:rPr>
          <w:sz w:val="60"/>
        </w:rPr>
        <w:t xml:space="preserve"> of lake water</w:t>
      </w:r>
    </w:p>
    <w:p w:rsidR="0073734F" w:rsidRDefault="00D25D92">
      <w:pPr>
        <w:numPr>
          <w:ilvl w:val="0"/>
          <w:numId w:val="11"/>
        </w:numPr>
        <w:spacing w:after="98" w:line="228" w:lineRule="auto"/>
        <w:ind w:hanging="550"/>
      </w:pPr>
      <w:r>
        <w:rPr>
          <w:sz w:val="60"/>
        </w:rPr>
        <w:lastRenderedPageBreak/>
        <w:t>Availability of natural food to fishes.</w:t>
      </w:r>
    </w:p>
    <w:p w:rsidR="0073734F" w:rsidRDefault="00D25D92">
      <w:pPr>
        <w:numPr>
          <w:ilvl w:val="0"/>
          <w:numId w:val="11"/>
        </w:numPr>
        <w:spacing w:after="98" w:line="228" w:lineRule="auto"/>
        <w:ind w:hanging="550"/>
      </w:pPr>
      <w:r>
        <w:rPr>
          <w:sz w:val="60"/>
        </w:rPr>
        <w:t>Availability of stocking material.</w:t>
      </w:r>
    </w:p>
    <w:p w:rsidR="0073734F" w:rsidRDefault="00D25D92">
      <w:pPr>
        <w:numPr>
          <w:ilvl w:val="0"/>
          <w:numId w:val="11"/>
        </w:numPr>
        <w:spacing w:line="228" w:lineRule="auto"/>
        <w:ind w:hanging="550"/>
      </w:pPr>
      <w:r>
        <w:rPr>
          <w:sz w:val="60"/>
        </w:rPr>
        <w:t>Capacity to catch on commercial basis.</w:t>
      </w:r>
    </w:p>
    <w:p w:rsidR="0073734F" w:rsidRDefault="00D25D92">
      <w:pPr>
        <w:spacing w:line="240" w:lineRule="auto"/>
        <w:ind w:left="3459"/>
      </w:pPr>
      <w:r>
        <w:rPr>
          <w:sz w:val="108"/>
        </w:rPr>
        <w:t>THANK YOU</w:t>
      </w:r>
      <w:proofErr w:type="gramStart"/>
      <w:r>
        <w:rPr>
          <w:sz w:val="108"/>
        </w:rPr>
        <w:t>..</w:t>
      </w:r>
      <w:proofErr w:type="gramEnd"/>
      <w:r>
        <w:rPr>
          <w:noProof/>
        </w:rPr>
        <w:drawing>
          <wp:anchor distT="0" distB="0" distL="114300" distR="114300" simplePos="0" relativeHeight="251659264" behindDoc="1" locked="0" layoutInCell="1" allowOverlap="0">
            <wp:simplePos x="0" y="0"/>
            <wp:positionH relativeFrom="column">
              <wp:posOffset>1763268</wp:posOffset>
            </wp:positionH>
            <wp:positionV relativeFrom="paragraph">
              <wp:posOffset>-354990</wp:posOffset>
            </wp:positionV>
            <wp:extent cx="4541521" cy="1504188"/>
            <wp:effectExtent l="0" t="0" r="0" b="0"/>
            <wp:wrapNone/>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20"/>
                    <a:stretch>
                      <a:fillRect/>
                    </a:stretch>
                  </pic:blipFill>
                  <pic:spPr>
                    <a:xfrm>
                      <a:off x="0" y="0"/>
                      <a:ext cx="4541521" cy="1504188"/>
                    </a:xfrm>
                    <a:prstGeom prst="rect">
                      <a:avLst/>
                    </a:prstGeom>
                  </pic:spPr>
                </pic:pic>
              </a:graphicData>
            </a:graphic>
          </wp:anchor>
        </w:drawing>
      </w:r>
    </w:p>
    <w:sectPr w:rsidR="0073734F">
      <w:headerReference w:type="even" r:id="rId21"/>
      <w:headerReference w:type="default" r:id="rId22"/>
      <w:headerReference w:type="first" r:id="rId23"/>
      <w:pgSz w:w="14400" w:h="10800" w:orient="landscape"/>
      <w:pgMar w:top="414" w:right="919" w:bottom="1709"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92" w:rsidRDefault="00D25D92">
      <w:pPr>
        <w:spacing w:line="240" w:lineRule="auto"/>
      </w:pPr>
      <w:r>
        <w:separator/>
      </w:r>
    </w:p>
  </w:endnote>
  <w:endnote w:type="continuationSeparator" w:id="0">
    <w:p w:rsidR="00D25D92" w:rsidRDefault="00D25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92" w:rsidRDefault="00D25D92">
      <w:pPr>
        <w:spacing w:line="240" w:lineRule="auto"/>
      </w:pPr>
      <w:r>
        <w:separator/>
      </w:r>
    </w:p>
  </w:footnote>
  <w:footnote w:type="continuationSeparator" w:id="0">
    <w:p w:rsidR="00D25D92" w:rsidRDefault="00D25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9144000" cy="6857999"/>
              <wp:effectExtent l="0" t="0" r="0" b="0"/>
              <wp:wrapNone/>
              <wp:docPr id="6246" name="Group 6246"/>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2" name="Shape 6492"/>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4F26DD" id="Group 6246" o:spid="_x0000_s1026" style="position:absolute;margin-left:0;margin-top:0;width:10in;height:540pt;z-index:-251658240;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LBuWnB+AgAAZwYA&#10;AA4AAAAAAAAAAAAAAAAALgIAAGRycy9lMm9Eb2MueG1sUEsBAi0AFAAGAAgAAAAhAJhlvczbAAAA&#10;BwEAAA8AAAAAAAAAAAAAAAAA2AQAAGRycy9kb3ducmV2LnhtbFBLBQYAAAAABAAEAPMAAADgBQAA&#10;AAA=&#10;">
              <v:shape id="Shape 6492"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VqMUA&#10;AADdAAAADwAAAGRycy9kb3ducmV2LnhtbESPQWvCQBSE7wX/w/KE3urGEKRGVwlJBXtr1Yu3R/aZ&#10;BLNvQ3ZN4r/vFgo9DjPzDbPdT6YVA/WusaxguYhAEJdWN1wpuJwPb+8gnEfW2FomBU9ysN/NXraY&#10;ajvyNw0nX4kAYZeigtr7LpXSlTUZdAvbEQfvZnuDPsi+krrHMcBNK+MoWkmDDYeFGjvKayrvp4dR&#10;cM7y7MMVw1ei7/ZafFJ+nQ6NUq/zKduA8DT5//Bf+6gVrJJ1DL9vw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BWo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pPr>
      <w:spacing w:line="240" w:lineRule="auto"/>
    </w:pPr>
    <w:r>
      <w:rPr>
        <w:rFonts w:ascii="Arial" w:eastAsia="Arial" w:hAnsi="Arial" w:cs="Arial"/>
        <w:sz w:val="64"/>
      </w:rPr>
      <w:t>•</w:t>
    </w:r>
  </w:p>
  <w:p w:rsidR="0073734F" w:rsidRDefault="00D25D92">
    <w:r>
      <w:rPr>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9144000" cy="6857999"/>
              <wp:effectExtent l="0" t="0" r="0" b="0"/>
              <wp:wrapNone/>
              <wp:docPr id="6291" name="Group 6291"/>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501" name="Shape 6501"/>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4716847" id="Group 6291" o:spid="_x0000_s1026" style="position:absolute;margin-left:0;margin-top:0;width:10in;height:540pt;z-index:-251649024;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">
              <v:shape id="Shape 6501"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RxcUA&#10;AADdAAAADwAAAGRycy9kb3ducmV2LnhtbESPQWvCQBSE74X+h+UJvdVNShVJXSUkCvVmk168PbLP&#10;JJh9G7JrTP+9Kwg9DjPzDbPeTqYTIw2utawgnkcgiCurW64V/Jb79xUI55E1dpZJwR852G5eX9aY&#10;aHvjHxoLX4sAYZeggsb7PpHSVQ0ZdHPbEwfvbAeDPsihlnrAW4CbTn5E0VIabDksNNhT1lB1Ka5G&#10;QZlm6c7l4/FTX+wpP1B2mvatUm+zKf0C4Wny/+Fn+1srWC6iGB5vw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RHF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pPr>
      <w:spacing w:line="240" w:lineRule="auto"/>
    </w:pPr>
    <w:r>
      <w:rPr>
        <w:rFonts w:ascii="Arial" w:eastAsia="Arial" w:hAnsi="Arial" w:cs="Arial"/>
        <w:sz w:val="64"/>
      </w:rPr>
      <w:t>•</w:t>
    </w:r>
  </w:p>
  <w:p w:rsidR="0073734F" w:rsidRDefault="00D25D92">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9144000" cy="6857999"/>
              <wp:effectExtent l="0" t="0" r="0" b="0"/>
              <wp:wrapNone/>
              <wp:docPr id="6283" name="Group 6283"/>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500" name="Shape 6500"/>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2E2FE25" id="Group 6283" o:spid="_x0000_s1026" style="position:absolute;margin-left:0;margin-top:0;width:10in;height:540pt;z-index:-251648000;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BZkhKl+AgAAZwYA&#10;AA4AAAAAAAAAAAAAAAAALgIAAGRycy9lMm9Eb2MueG1sUEsBAi0AFAAGAAgAAAAhAJhlvczbAAAA&#10;BwEAAA8AAAAAAAAAAAAAAAAA2AQAAGRycy9kb3ducmV2LnhtbFBLBQYAAAAABAAEAPMAAADgBQAA&#10;AAA=&#10;">
              <v:shape id="Shape 6500"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0XsEA&#10;AADdAAAADwAAAGRycy9kb3ducmV2LnhtbERPTYvCMBC9C/6HMII3TZVdkWoqpa7g3narF29DM7al&#10;zaQ0sdZ/bw4Le3y87/1hNK0YqHe1ZQWrZQSCuLC65lLB9XJabEE4j6yxtUwKXuTgkEwne4y1ffIv&#10;DbkvRQhhF6OCyvsultIVFRl0S9sRB+5ue4M+wL6UusdnCDetXEfRRhqsOTRU2FFWUdHkD6Pgkmbp&#10;lzsOPx+6sbfjN2W38VQrNZ+N6Q6Ep9H/i//cZ61g8xmF/eFNeAI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ptF7BAAAA3QAAAA8AAAAAAAAAAAAAAAAAmAIAAGRycy9kb3du&#10;cmV2LnhtbFBLBQYAAAAABAAEAPUAAACGAwAAAAA=&#10;" path="m,l9144000,r,6857999l,6857999,,e" stroked="f" strokeweight="0">
                <v:stroke miterlimit="83231f" joinstyle="miter"/>
                <v:path arrowok="t" textboxrect="0,0,9144000,6857999"/>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pPr>
      <w:spacing w:line="240" w:lineRule="auto"/>
    </w:pPr>
    <w:r>
      <w:rPr>
        <w:rFonts w:ascii="Arial" w:eastAsia="Arial" w:hAnsi="Arial" w:cs="Arial"/>
        <w:sz w:val="64"/>
      </w:rPr>
      <w:t>•</w:t>
    </w:r>
  </w:p>
  <w:p w:rsidR="0073734F" w:rsidRDefault="00D25D92">
    <w:r>
      <w:rPr>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9144000" cy="6857999"/>
              <wp:effectExtent l="0" t="0" r="0" b="0"/>
              <wp:wrapNone/>
              <wp:docPr id="6275" name="Group 6275"/>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9" name="Shape 6499"/>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6E153FF" id="Group 6275" o:spid="_x0000_s1026" style="position:absolute;margin-left:0;margin-top:0;width:10in;height:540pt;z-index:-251646976;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">
              <v:shape id="Shape 6499"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H2cQA&#10;AADdAAAADwAAAGRycy9kb3ducmV2LnhtbESPT4vCMBTE78J+h/AW9qapi4h2TaXUFfTmn714ezTP&#10;trR5KU221m9vBMHjMDO/YVbrwTSip85VlhVMJxEI4tzqigsFf+fteAHCeWSNjWVScCcH6+RjtMJY&#10;2xsfqT/5QgQIuxgVlN63sZQuL8mgm9iWOHhX2xn0QXaF1B3eAtw08juK5tJgxWGhxJaykvL69G8U&#10;nNMs/XWb/jDTtb1s9pRdhm2l1NfnkP6A8DT4d/jV3mkF89lyCc834QnI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4h9nEAAAA3Q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9144000" cy="6857999"/>
              <wp:effectExtent l="0" t="0" r="0" b="0"/>
              <wp:wrapNone/>
              <wp:docPr id="6301" name="Group 6301"/>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504" name="Shape 6504"/>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0EFB5A7" id="Group 6301" o:spid="_x0000_s1026" style="position:absolute;margin-left:0;margin-top:0;width:10in;height:540pt;z-index:-251645952;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Jnj7BF+AgAAZwYA&#10;AA4AAAAAAAAAAAAAAAAALgIAAGRycy9lMm9Eb2MueG1sUEsBAi0AFAAGAAgAAAAhAJhlvczbAAAA&#10;BwEAAA8AAAAAAAAAAAAAAAAA2AQAAGRycy9kb3ducmV2LnhtbFBLBQYAAAAABAAEAPMAAADgBQAA&#10;AAA=&#10;">
              <v:shape id="Shape 6504"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yXcUA&#10;AADdAAAADwAAAGRycy9kb3ducmV2LnhtbESPQWvCQBSE74X+h+UVeqsbSxRJXSUkDejNai/eHtln&#10;Esy+DdltEv+9Kwg9DjPzDbPeTqYVA/WusaxgPotAEJdWN1wp+D0VHysQziNrbC2Tghs52G5eX9aY&#10;aDvyDw1HX4kAYZeggtr7LpHSlTUZdDPbEQfvYnuDPsi+krrHMcBNKz+jaCkNNhwWauwoq6m8Hv+M&#10;glOapd8uHw6xvtpzvqfsPBWNUu9vU/oFwtPk/8PP9k4rWC6iGB5vwhO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rJd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9144000" cy="6857999"/>
              <wp:effectExtent l="0" t="0" r="0" b="0"/>
              <wp:wrapNone/>
              <wp:docPr id="6298" name="Group 6298"/>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503" name="Shape 6503"/>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18263F7" id="Group 6298" o:spid="_x0000_s1026" style="position:absolute;margin-left:0;margin-top:0;width:10in;height:540pt;z-index:-251644928;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">
              <v:shape id="Shape 6503"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qKcUA&#10;AADdAAAADwAAAGRycy9kb3ducmV2LnhtbESPQWvCQBSE7wX/w/IEb3WjtiLRTQixQnuriRdvj+wz&#10;CWbfhuw2pv++Wyj0OMzMN8whnUwnRhpca1nBahmBIK6sbrlWcClPzzsQziNr7CyTgm9ykCazpwPG&#10;2j74TGPhaxEg7GJU0Hjfx1K6qiGDbml74uDd7GDQBznUUg/4CHDTyXUUbaXBlsNCgz3lDVX34sso&#10;KLM8e3PH8fNF3+31+EH5dTq1Si3mU7YH4Wny/+G/9rtWsH2NNvD7Jj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yop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9144000" cy="6857999"/>
              <wp:effectExtent l="0" t="0" r="0" b="0"/>
              <wp:wrapNone/>
              <wp:docPr id="6295" name="Group 6295"/>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502" name="Shape 6502"/>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5CEE040" id="Group 6295" o:spid="_x0000_s1026" style="position:absolute;margin-left:0;margin-top:0;width:10in;height:540pt;z-index:-251643904;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KdzSJR+AgAAZwYA&#10;AA4AAAAAAAAAAAAAAAAALgIAAGRycy9lMm9Eb2MueG1sUEsBAi0AFAAGAAgAAAAhAJhlvczbAAAA&#10;BwEAAA8AAAAAAAAAAAAAAAAA2AQAAGRycy9kb3ducmV2LnhtbFBLBQYAAAAABAAEAPMAAADgBQAA&#10;AAA=&#10;">
              <v:shape id="Shape 6502"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PssQA&#10;AADdAAAADwAAAGRycy9kb3ducmV2LnhtbESPT4vCMBTE78J+h/AWvGmqqEi3qZS6wnrzz168PZpn&#10;W2xeSpOt3W9vBMHjMDO/YZLNYBrRU+dqywpm0wgEcWF1zaWC3/NusgbhPLLGxjIp+CcHm/RjlGCs&#10;7Z2P1J98KQKEXYwKKu/bWEpXVGTQTW1LHLyr7Qz6ILtS6g7vAW4aOY+ilTRYc1iosKW8ouJ2+jMK&#10;zlmefbttf1jom71s95Rfhl2t1PhzyL5AeBr8O/xq/2gFq2U0h+eb8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j7LEAAAA3Q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9144000" cy="6857999"/>
              <wp:effectExtent l="0" t="0" r="0" b="0"/>
              <wp:wrapNone/>
              <wp:docPr id="6243" name="Group 6243"/>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1" name="Shape 6491"/>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D17CCE4" id="Group 6243" o:spid="_x0000_s1026" style="position:absolute;margin-left:0;margin-top:0;width:10in;height:540pt;z-index:-251657216;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FP6YEp+AgAAZwYA&#10;AA4AAAAAAAAAAAAAAAAALgIAAGRycy9lMm9Eb2MueG1sUEsBAi0AFAAGAAgAAAAhAJhlvczbAAAA&#10;BwEAAA8AAAAAAAAAAAAAAAAA2AQAAGRycy9kb3ducmV2LnhtbFBLBQYAAAAABAAEAPMAAADgBQAA&#10;AAA=&#10;">
              <v:shape id="Shape 6491"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L38MA&#10;AADdAAAADwAAAGRycy9kb3ducmV2LnhtbESPQYvCMBSE74L/ITzBm6aKyFqNUqqCe3PVi7dH82yL&#10;zUtpYq3/fiMIHoeZ+YZZbTpTiZYaV1pWMBlHIIgzq0vOFVzO+9EPCOeRNVaWScGLHGzW/d4KY22f&#10;/EftyeciQNjFqKDwvo6ldFlBBt3Y1sTBu9nGoA+yyaVu8BngppLTKJpLgyWHhQJrSgvK7qeHUXBO&#10;0mTntu1xpu/2uv2l9NrtS6WGgy5ZgvDU+W/40z5oBfPZYgL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6L38MAAADdAAAADwAAAAAAAAAAAAAAAACYAgAAZHJzL2Rv&#10;d25yZXYueG1sUEsFBgAAAAAEAAQA9QAAAIgDAAAAAA==&#10;" path="m,l9144000,r,6857999l,6857999,,e" stroked="f" strokeweight="0">
                <v:stroke miterlimit="83231f" joinstyle="miter"/>
                <v:path arrowok="t" textboxrect="0,0,9144000,685799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9144000" cy="6857999"/>
              <wp:effectExtent l="0" t="0" r="0" b="0"/>
              <wp:wrapNone/>
              <wp:docPr id="6240" name="Group 6240"/>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0" name="Shape 6490"/>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C14C5E1" id="Group 6240" o:spid="_x0000_s1026" style="position:absolute;margin-left:0;margin-top:0;width:10in;height:540pt;z-index:-251656192;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">
              <v:shape id="Shape 6490"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uRMAA&#10;AADdAAAADwAAAGRycy9kb3ducmV2LnhtbERPTYvCMBC9L/gfwgje1lQRWatRSlXQm1Yv3oZmbIvN&#10;pDSx1n9vDsIeH+97telNLTpqXWVZwWQcgSDOra64UHC97H//QDiPrLG2TAre5GCzHvysMNb2xWfq&#10;Ml+IEMIuRgWl900spctLMujGtiEO3N22Bn2AbSF1i68Qbmo5jaK5NFhxaCixobSk/JE9jYJLkiY7&#10;t+1OM/2wt+2R0lu/r5QaDftkCcJT7//FX/dBK5jPFmF/eBOe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IuRMAAAADdAAAADwAAAAAAAAAAAAAAAACYAgAAZHJzL2Rvd25y&#10;ZXYueG1sUEsFBgAAAAAEAAQA9QAAAIUDAAAAAA==&#10;" path="m,l9144000,r,6857999l,6857999,,e" stroked="f" strokeweight="0">
                <v:stroke miterlimit="83231f" joinstyle="miter"/>
                <v:path arrowok="t" textboxrect="0,0,9144000,685799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9144000" cy="6857999"/>
              <wp:effectExtent l="0" t="0" r="0" b="0"/>
              <wp:wrapNone/>
              <wp:docPr id="6256" name="Group 6256"/>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5" name="Shape 6495"/>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9061C13" id="Group 6256" o:spid="_x0000_s1026" style="position:absolute;margin-left:0;margin-top:0;width:10in;height:540pt;z-index:-251655168;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CMMO4B+AgAAZwYA&#10;AA4AAAAAAAAAAAAAAAAALgIAAGRycy9lMm9Eb2MueG1sUEsBAi0AFAAGAAgAAAAhAJhlvczbAAAA&#10;BwEAAA8AAAAAAAAAAAAAAAAA2AQAAGRycy9kb3ducmV2LnhtbFBLBQYAAAAABAAEAPMAAADgBQAA&#10;AAA=&#10;">
              <v:shape id="Shape 6495"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N3MQA&#10;AADdAAAADwAAAGRycy9kb3ducmV2LnhtbESPQYvCMBSE78L+h/CEvWnq4opWo5SqsN60evH2aJ5t&#10;sXkpTazdf79ZEDwOM/MNs9r0phYdta6yrGAyjkAQ51ZXXCi4nPejOQjnkTXWlknBLznYrD8GK4y1&#10;ffKJuswXIkDYxaig9L6JpXR5SQbd2DbEwbvZ1qAPsi2kbvEZ4KaWX1E0kwYrDgslNpSWlN+zh1Fw&#10;TtJk57bdcarv9ro9UHrt95VSn8M+WYLw1Pt3+NX+0Qpm08U3/L8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jdzEAAAA3Q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9144000" cy="6857999"/>
              <wp:effectExtent l="0" t="0" r="0" b="0"/>
              <wp:wrapNone/>
              <wp:docPr id="6253" name="Group 6253"/>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4" name="Shape 6494"/>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ED8A1CC" id="Group 6253" o:spid="_x0000_s1026" style="position:absolute;margin-left:0;margin-top:0;width:10in;height:540pt;z-index:-251654144;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JuVp79+AgAAZwYA&#10;AA4AAAAAAAAAAAAAAAAALgIAAGRycy9lMm9Eb2MueG1sUEsBAi0AFAAGAAgAAAAhAJhlvczbAAAA&#10;BwEAAA8AAAAAAAAAAAAAAAAA2AQAAGRycy9kb3ducmV2LnhtbFBLBQYAAAAABAAEAPMAAADgBQAA&#10;AAA=&#10;">
              <v:shape id="Shape 6494"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oR8UA&#10;AADdAAAADwAAAGRycy9kb3ducmV2LnhtbESPQWuDQBSE74X8h+UFcmvWFgmNyUZEI7S3Nsklt4f7&#10;qhL3rbhbtf++Gwj0OMzMN8w+nU0nRhpca1nByzoCQVxZ3XKt4HIun99AOI+ssbNMCn7JQXpYPO0x&#10;0XbiLxpPvhYBwi5BBY33fSKlqxoy6Na2Jw7etx0M+iCHWuoBpwA3nXyNoo002HJYaLCnvKHqdvox&#10;Cs5Znh1dMX7G+mavxQfl17lslVot52wHwtPs/8OP9rtWsIm3MdzfhCc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ShH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9144000" cy="6857999"/>
              <wp:effectExtent l="0" t="0" r="0" b="0"/>
              <wp:wrapNone/>
              <wp:docPr id="6250" name="Group 6250"/>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3" name="Shape 6493"/>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D8664C5" id="Group 6250" o:spid="_x0000_s1026" style="position:absolute;margin-left:0;margin-top:0;width:10in;height:540pt;z-index:-251653120;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NfxW6d+AgAAZwYA&#10;AA4AAAAAAAAAAAAAAAAALgIAAGRycy9lMm9Eb2MueG1sUEsBAi0AFAAGAAgAAAAhAJhlvczbAAAA&#10;BwEAAA8AAAAAAAAAAAAAAAAA2AQAAGRycy9kb3ducmV2LnhtbFBLBQYAAAAABAAEAPMAAADgBQAA&#10;AAA=&#10;">
              <v:shape id="Shape 6493"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wM8QA&#10;AADdAAAADwAAAGRycy9kb3ducmV2LnhtbESPS4vCQBCE7wv+h6EFb+vEB6LRUUJUWG/r4+KtybRJ&#10;MNMTMmOM/95ZEPZYVNVX1GrTmUq01LjSsoLRMAJBnFldcq7gct5/z0E4j6yxskwKXuRgs+59rTDW&#10;9slHak8+FwHCLkYFhfd1LKXLCjLohrYmDt7NNgZ9kE0udYPPADeVHEfRTBosOSwUWFNaUHY/PYyC&#10;c5ImO7dtf6f6bq/bA6XXbl8qNeh3yRKEp87/hz/tH61gNl1M4O9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sDPEAAAA3Q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9144000" cy="6857999"/>
              <wp:effectExtent l="0" t="0" r="0" b="0"/>
              <wp:wrapNone/>
              <wp:docPr id="6266" name="Group 6266"/>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8" name="Shape 6498"/>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CED74E" id="Group 6266" o:spid="_x0000_s1026" style="position:absolute;margin-left:0;margin-top:0;width:10in;height:540pt;z-index:-251652096;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GG3pUB+AgAAZwYA&#10;AA4AAAAAAAAAAAAAAAAALgIAAGRycy9lMm9Eb2MueG1sUEsBAi0AFAAGAAgAAAAhAJhlvczbAAAA&#10;BwEAAA8AAAAAAAAAAAAAAAAA2AQAAGRycy9kb3ducmV2LnhtbFBLBQYAAAAABAAEAPMAAADgBQAA&#10;AAA=&#10;">
              <v:shape id="Shape 6498"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iQsAA&#10;AADdAAAADwAAAGRycy9kb3ducmV2LnhtbERPTYvCMBC9L/gfwgje1lQRWatRSlXQm1Yv3oZmbIvN&#10;pDSx1n9vDsIeH+97telNLTpqXWVZwWQcgSDOra64UHC97H//QDiPrLG2TAre5GCzHvysMNb2xWfq&#10;Ml+IEMIuRgWl900spctLMujGtiEO3N22Bn2AbSF1i68Qbmo5jaK5NFhxaCixobSk/JE9jYJLkiY7&#10;t+1OM/2wt+2R0lu/r5QaDftkCcJT7//FX/dBK5jPFmFueBOe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iQsAAAADdAAAADwAAAAAAAAAAAAAAAACYAgAAZHJzL2Rvd25y&#10;ZXYueG1sUEsFBgAAAAAEAAQA9QAAAIUDAAAAAA==&#10;" path="m,l9144000,r,6857999l,6857999,,e" stroked="f" strokeweight="0">
                <v:stroke miterlimit="83231f" joinstyle="miter"/>
                <v:path arrowok="t" textboxrect="0,0,9144000,6857999"/>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9144000" cy="6857999"/>
              <wp:effectExtent l="0" t="0" r="0" b="0"/>
              <wp:wrapNone/>
              <wp:docPr id="6263" name="Group 6263"/>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7" name="Shape 6497"/>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E9138F4" id="Group 6263" o:spid="_x0000_s1026" style="position:absolute;margin-left:0;margin-top:0;width:10in;height:540pt;z-index:-251651072;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FgMS2d+AgAAZwYA&#10;AA4AAAAAAAAAAAAAAAAALgIAAGRycy9lMm9Eb2MueG1sUEsBAi0AFAAGAAgAAAAhAJhlvczbAAAA&#10;BwEAAA8AAAAAAAAAAAAAAAAA2AQAAGRycy9kb3ducmV2LnhtbFBLBQYAAAAABAAEAPMAAADgBQAA&#10;AAA=&#10;">
              <v:shape id="Shape 6497"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2MMQA&#10;AADdAAAADwAAAGRycy9kb3ducmV2LnhtbESPQYvCMBSE78L+h/CEvWnqIupWo5SqoDete/H2aJ5t&#10;sXkpTazdf2+EhT0OM/MNs9r0phYdta6yrGAyjkAQ51ZXXCj4uexHCxDOI2usLZOCX3KwWX8MVhhr&#10;++QzdZkvRICwi1FB6X0TS+nykgy6sW2Ig3ezrUEfZFtI3eIzwE0tv6JoJg1WHBZKbCgtKb9nD6Pg&#10;kqTJzm2701Tf7XV7pPTa7yulPod9sgThqff/4b/2QSuYTb/n8H4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tjDEAAAA3Q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4F" w:rsidRDefault="00D25D92">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9144000" cy="6857999"/>
              <wp:effectExtent l="0" t="0" r="0" b="0"/>
              <wp:wrapNone/>
              <wp:docPr id="6260" name="Group 6260"/>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6496" name="Shape 6496"/>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44A8FAC" id="Group 6260" o:spid="_x0000_s1026" style="position:absolute;margin-left:0;margin-top:0;width:10in;height:540pt;z-index:-251650048;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">
              <v:shape id="Shape 6496"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Tq8UA&#10;AADdAAAADwAAAGRycy9kb3ducmV2LnhtbESPQWuDQBSE74X8h+UFcmvWFpHGZCOiCaS3Nsklt4f7&#10;qhL3rbhbNf++Wyj0OMzMN8wum00nRhpca1nByzoCQVxZ3XKt4Ho5Pr+BcB5ZY2eZFDzIQbZfPO0w&#10;1XbiTxrPvhYBwi5FBY33fSqlqxoy6Na2Jw7elx0M+iCHWuoBpwA3nXyNokQabDksNNhT0VB1P38b&#10;BZe8yA+uHD9ifbe38p2K23xslVot53wLwtPs/8N/7ZNWkMSbBH7fhCc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xOrxQAAAN0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2B6E"/>
    <w:multiLevelType w:val="hybridMultilevel"/>
    <w:tmpl w:val="C06A2BB0"/>
    <w:lvl w:ilvl="0" w:tplc="71D698CE">
      <w:start w:val="1"/>
      <w:numFmt w:val="bullet"/>
      <w:lvlText w:val="•"/>
      <w:lvlJc w:val="left"/>
      <w:pPr>
        <w:ind w:left="13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B7723294">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AF723F9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75024B7C">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23C97F8">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992220F0">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FC3C275C">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3FF8883C">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F8267632">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1">
    <w:nsid w:val="05AB14FE"/>
    <w:multiLevelType w:val="hybridMultilevel"/>
    <w:tmpl w:val="3704E3AE"/>
    <w:lvl w:ilvl="0" w:tplc="08646292">
      <w:start w:val="1"/>
      <w:numFmt w:val="bullet"/>
      <w:lvlText w:val="•"/>
      <w:lvlJc w:val="left"/>
      <w:pPr>
        <w:ind w:left="55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1756BEF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B12A04DA">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645EC344">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8AEAA704">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F8DA74CA">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F74817B0">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07EA1CC6">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1ED40938">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2">
    <w:nsid w:val="10B5105F"/>
    <w:multiLevelType w:val="hybridMultilevel"/>
    <w:tmpl w:val="6D306B6A"/>
    <w:lvl w:ilvl="0" w:tplc="53F2D464">
      <w:start w:val="1"/>
      <w:numFmt w:val="bullet"/>
      <w:lvlText w:val="•"/>
      <w:lvlJc w:val="left"/>
      <w:pPr>
        <w:ind w:left="5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99A8308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1BE0CB12">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05443FF4">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E17CCCDC">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58CA10">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4224C1F2">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F608588C">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8B7213DE">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3">
    <w:nsid w:val="176E0DFC"/>
    <w:multiLevelType w:val="hybridMultilevel"/>
    <w:tmpl w:val="6F127138"/>
    <w:lvl w:ilvl="0" w:tplc="01300538">
      <w:start w:val="2"/>
      <w:numFmt w:val="decimal"/>
      <w:lvlText w:val="(%1)"/>
      <w:lvlJc w:val="left"/>
      <w:pPr>
        <w:ind w:left="55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1" w:tplc="B074F530">
      <w:start w:val="1"/>
      <w:numFmt w:val="lowerLetter"/>
      <w:lvlText w:val="%2"/>
      <w:lvlJc w:val="left"/>
      <w:pPr>
        <w:ind w:left="108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2" w:tplc="DADEF090">
      <w:start w:val="1"/>
      <w:numFmt w:val="lowerRoman"/>
      <w:lvlText w:val="%3"/>
      <w:lvlJc w:val="left"/>
      <w:pPr>
        <w:ind w:left="180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3" w:tplc="6D4A2A3A">
      <w:start w:val="1"/>
      <w:numFmt w:val="decimal"/>
      <w:lvlText w:val="%4"/>
      <w:lvlJc w:val="left"/>
      <w:pPr>
        <w:ind w:left="252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4" w:tplc="792CFC2A">
      <w:start w:val="1"/>
      <w:numFmt w:val="lowerLetter"/>
      <w:lvlText w:val="%5"/>
      <w:lvlJc w:val="left"/>
      <w:pPr>
        <w:ind w:left="324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5" w:tplc="6E2855DE">
      <w:start w:val="1"/>
      <w:numFmt w:val="lowerRoman"/>
      <w:lvlText w:val="%6"/>
      <w:lvlJc w:val="left"/>
      <w:pPr>
        <w:ind w:left="396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6" w:tplc="7CFC6240">
      <w:start w:val="1"/>
      <w:numFmt w:val="decimal"/>
      <w:lvlText w:val="%7"/>
      <w:lvlJc w:val="left"/>
      <w:pPr>
        <w:ind w:left="468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7" w:tplc="A27849DE">
      <w:start w:val="1"/>
      <w:numFmt w:val="lowerLetter"/>
      <w:lvlText w:val="%8"/>
      <w:lvlJc w:val="left"/>
      <w:pPr>
        <w:ind w:left="540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8" w:tplc="4B22D60C">
      <w:start w:val="1"/>
      <w:numFmt w:val="lowerRoman"/>
      <w:lvlText w:val="%9"/>
      <w:lvlJc w:val="left"/>
      <w:pPr>
        <w:ind w:left="6120"/>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abstractNum>
  <w:abstractNum w:abstractNumId="4">
    <w:nsid w:val="2BDC46C8"/>
    <w:multiLevelType w:val="hybridMultilevel"/>
    <w:tmpl w:val="52002D96"/>
    <w:lvl w:ilvl="0" w:tplc="5A5AABDC">
      <w:start w:val="1"/>
      <w:numFmt w:val="bullet"/>
      <w:lvlText w:val="•"/>
      <w:lvlJc w:val="left"/>
      <w:pPr>
        <w:ind w:left="12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B8786340">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FCB438FC">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863E7318">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C9600D9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506CD364">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5EDEC574">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78CEF780">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8AF0962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5">
    <w:nsid w:val="32467688"/>
    <w:multiLevelType w:val="hybridMultilevel"/>
    <w:tmpl w:val="05D2C4D4"/>
    <w:lvl w:ilvl="0" w:tplc="90744A32">
      <w:start w:val="1"/>
      <w:numFmt w:val="bullet"/>
      <w:lvlText w:val="•"/>
      <w:lvlJc w:val="left"/>
      <w:pPr>
        <w:ind w:left="13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1" w:tplc="B8AC2F76">
      <w:start w:val="1"/>
      <w:numFmt w:val="bullet"/>
      <w:lvlText w:val="o"/>
      <w:lvlJc w:val="left"/>
      <w:pPr>
        <w:ind w:left="10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2" w:tplc="0DD897D8">
      <w:start w:val="1"/>
      <w:numFmt w:val="bullet"/>
      <w:lvlText w:val="▪"/>
      <w:lvlJc w:val="left"/>
      <w:pPr>
        <w:ind w:left="18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3" w:tplc="B500619E">
      <w:start w:val="1"/>
      <w:numFmt w:val="bullet"/>
      <w:lvlText w:val="•"/>
      <w:lvlJc w:val="left"/>
      <w:pPr>
        <w:ind w:left="25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4" w:tplc="5D96D150">
      <w:start w:val="1"/>
      <w:numFmt w:val="bullet"/>
      <w:lvlText w:val="o"/>
      <w:lvlJc w:val="left"/>
      <w:pPr>
        <w:ind w:left="324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5" w:tplc="865CE440">
      <w:start w:val="1"/>
      <w:numFmt w:val="bullet"/>
      <w:lvlText w:val="▪"/>
      <w:lvlJc w:val="left"/>
      <w:pPr>
        <w:ind w:left="396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6" w:tplc="1EEE0524">
      <w:start w:val="1"/>
      <w:numFmt w:val="bullet"/>
      <w:lvlText w:val="•"/>
      <w:lvlJc w:val="left"/>
      <w:pPr>
        <w:ind w:left="468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7" w:tplc="83B41BBC">
      <w:start w:val="1"/>
      <w:numFmt w:val="bullet"/>
      <w:lvlText w:val="o"/>
      <w:lvlJc w:val="left"/>
      <w:pPr>
        <w:ind w:left="540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lvl w:ilvl="8" w:tplc="5F4C8324">
      <w:start w:val="1"/>
      <w:numFmt w:val="bullet"/>
      <w:lvlText w:val="▪"/>
      <w:lvlJc w:val="left"/>
      <w:pPr>
        <w:ind w:left="6120"/>
      </w:pPr>
      <w:rPr>
        <w:rFonts w:ascii="Arial" w:eastAsia="Arial" w:hAnsi="Arial" w:cs="Arial"/>
        <w:b w:val="0"/>
        <w:i w:val="0"/>
        <w:strike w:val="0"/>
        <w:dstrike w:val="0"/>
        <w:color w:val="000000"/>
        <w:sz w:val="60"/>
        <w:szCs w:val="60"/>
        <w:u w:val="none" w:color="000000"/>
        <w:bdr w:val="none" w:sz="0" w:space="0" w:color="auto"/>
        <w:shd w:val="clear" w:color="auto" w:fill="auto"/>
        <w:vertAlign w:val="baseline"/>
      </w:rPr>
    </w:lvl>
  </w:abstractNum>
  <w:abstractNum w:abstractNumId="6">
    <w:nsid w:val="34EF657B"/>
    <w:multiLevelType w:val="hybridMultilevel"/>
    <w:tmpl w:val="C9A2CDDA"/>
    <w:lvl w:ilvl="0" w:tplc="B134A366">
      <w:start w:val="1"/>
      <w:numFmt w:val="bullet"/>
      <w:lvlText w:val="•"/>
      <w:lvlJc w:val="left"/>
      <w:pPr>
        <w:ind w:left="55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1" w:tplc="F6F263FC">
      <w:start w:val="1"/>
      <w:numFmt w:val="bullet"/>
      <w:lvlText w:val="o"/>
      <w:lvlJc w:val="left"/>
      <w:pPr>
        <w:ind w:left="10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2" w:tplc="2348E0D6">
      <w:start w:val="1"/>
      <w:numFmt w:val="bullet"/>
      <w:lvlText w:val="▪"/>
      <w:lvlJc w:val="left"/>
      <w:pPr>
        <w:ind w:left="18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3" w:tplc="F4B2E792">
      <w:start w:val="1"/>
      <w:numFmt w:val="bullet"/>
      <w:lvlText w:val="•"/>
      <w:lvlJc w:val="left"/>
      <w:pPr>
        <w:ind w:left="25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4" w:tplc="543021F8">
      <w:start w:val="1"/>
      <w:numFmt w:val="bullet"/>
      <w:lvlText w:val="o"/>
      <w:lvlJc w:val="left"/>
      <w:pPr>
        <w:ind w:left="324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5" w:tplc="6F4AE896">
      <w:start w:val="1"/>
      <w:numFmt w:val="bullet"/>
      <w:lvlText w:val="▪"/>
      <w:lvlJc w:val="left"/>
      <w:pPr>
        <w:ind w:left="396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6" w:tplc="416E8C6C">
      <w:start w:val="1"/>
      <w:numFmt w:val="bullet"/>
      <w:lvlText w:val="•"/>
      <w:lvlJc w:val="left"/>
      <w:pPr>
        <w:ind w:left="46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7" w:tplc="86AAB12C">
      <w:start w:val="1"/>
      <w:numFmt w:val="bullet"/>
      <w:lvlText w:val="o"/>
      <w:lvlJc w:val="left"/>
      <w:pPr>
        <w:ind w:left="54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8" w:tplc="5EB0FB8E">
      <w:start w:val="1"/>
      <w:numFmt w:val="bullet"/>
      <w:lvlText w:val="▪"/>
      <w:lvlJc w:val="left"/>
      <w:pPr>
        <w:ind w:left="61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abstractNum>
  <w:abstractNum w:abstractNumId="7">
    <w:nsid w:val="4C5759DF"/>
    <w:multiLevelType w:val="hybridMultilevel"/>
    <w:tmpl w:val="230CDEE0"/>
    <w:lvl w:ilvl="0" w:tplc="EF761990">
      <w:start w:val="1"/>
      <w:numFmt w:val="bullet"/>
      <w:lvlText w:val="•"/>
      <w:lvlJc w:val="left"/>
      <w:pPr>
        <w:ind w:left="55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1D5E288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59C415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74C4E5FE">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D53AB620">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9368611A">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94A8734">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619E4EC0">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A1888210">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nsid w:val="59C1039F"/>
    <w:multiLevelType w:val="hybridMultilevel"/>
    <w:tmpl w:val="0F34A436"/>
    <w:lvl w:ilvl="0" w:tplc="567EB722">
      <w:start w:val="1"/>
      <w:numFmt w:val="bullet"/>
      <w:lvlText w:val="•"/>
      <w:lvlJc w:val="left"/>
      <w:pPr>
        <w:ind w:left="674"/>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274601F2">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F0F813EE">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F8E28786">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83D05BDC">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7BB2D428">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05A7540">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999A16F6">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503A4DAC">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9">
    <w:nsid w:val="729A60AE"/>
    <w:multiLevelType w:val="hybridMultilevel"/>
    <w:tmpl w:val="7188EE34"/>
    <w:lvl w:ilvl="0" w:tplc="08C0EEFA">
      <w:start w:val="1"/>
      <w:numFmt w:val="bullet"/>
      <w:lvlText w:val="•"/>
      <w:lvlJc w:val="left"/>
      <w:pPr>
        <w:ind w:left="12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A6BADCEA">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7F52D6D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2B189E4C">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7AA0AC2E">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D42E31A">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F09E69EE">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326815F6">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87C69E8">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10">
    <w:nsid w:val="75354EE3"/>
    <w:multiLevelType w:val="hybridMultilevel"/>
    <w:tmpl w:val="251C0EB6"/>
    <w:lvl w:ilvl="0" w:tplc="ADF4DD90">
      <w:start w:val="1"/>
      <w:numFmt w:val="bullet"/>
      <w:lvlText w:val="•"/>
      <w:lvlJc w:val="left"/>
      <w:pPr>
        <w:ind w:left="55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94F6391A">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F40610EE">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E4A2D698">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0F88418E">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5D867364">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2EE8F7A8">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8D1A969E">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98520F22">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num w:numId="1">
    <w:abstractNumId w:val="6"/>
  </w:num>
  <w:num w:numId="2">
    <w:abstractNumId w:val="2"/>
  </w:num>
  <w:num w:numId="3">
    <w:abstractNumId w:val="8"/>
  </w:num>
  <w:num w:numId="4">
    <w:abstractNumId w:val="3"/>
  </w:num>
  <w:num w:numId="5">
    <w:abstractNumId w:val="1"/>
  </w:num>
  <w:num w:numId="6">
    <w:abstractNumId w:val="0"/>
  </w:num>
  <w:num w:numId="7">
    <w:abstractNumId w:val="10"/>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F"/>
    <w:rsid w:val="006D56E1"/>
    <w:rsid w:val="0073734F"/>
    <w:rsid w:val="00D25D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F254-1DF0-4AA4-B734-E606A9C6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9" w:line="240" w:lineRule="auto"/>
      <w:ind w:left="-5" w:right="-15" w:hanging="10"/>
      <w:outlineLvl w:val="0"/>
    </w:pPr>
    <w:rPr>
      <w:rFonts w:ascii="Calibri" w:eastAsia="Calibri" w:hAnsi="Calibri" w:cs="Calibri"/>
      <w:b/>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image" Target="media/image1.jpg"/><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subject/>
  <dc:creator>user</dc:creator>
  <cp:keywords/>
  <cp:lastModifiedBy>USER</cp:lastModifiedBy>
  <cp:revision>2</cp:revision>
  <dcterms:created xsi:type="dcterms:W3CDTF">2021-02-02T20:35:00Z</dcterms:created>
  <dcterms:modified xsi:type="dcterms:W3CDTF">2021-02-02T20:35:00Z</dcterms:modified>
</cp:coreProperties>
</file>